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3D312" w14:textId="77777777" w:rsidR="00EE13BE" w:rsidRDefault="00EE13BE">
      <w:pPr>
        <w:spacing w:line="360" w:lineRule="auto"/>
        <w:rPr>
          <w:rFonts w:ascii="思源宋体 CN Light" w:eastAsia="思源宋体 CN Light" w:hAnsi="思源宋体 CN Light" w:cs="思源宋体 CN Light"/>
        </w:rPr>
      </w:pPr>
    </w:p>
    <w:p w14:paraId="0395138A" w14:textId="77777777" w:rsidR="00EE13BE" w:rsidRDefault="00DF4B22">
      <w:pPr>
        <w:spacing w:line="360" w:lineRule="auto"/>
        <w:jc w:val="distribute"/>
        <w:rPr>
          <w:rFonts w:ascii="思源宋体 CN Light" w:eastAsia="思源宋体 CN Light" w:hAnsi="思源宋体 CN Light" w:cs="思源宋体 CN Light"/>
          <w:b/>
          <w:spacing w:val="-70"/>
          <w:sz w:val="72"/>
          <w:szCs w:val="72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mc:AlternateContent>
          <mc:Choice Requires="wpc">
            <w:drawing>
              <wp:inline distT="0" distB="0" distL="114300" distR="114300" wp14:anchorId="38C6B2F4" wp14:editId="39CC0F63">
                <wp:extent cx="5326380" cy="3282315"/>
                <wp:effectExtent l="0" t="0" r="7620" b="0"/>
                <wp:docPr id="22" name="画布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" name="文本框 4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E4A202" w14:textId="77777777" w:rsidR="00EE13BE" w:rsidRDefault="00EE13BE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4" name="文本框 5"/>
                        <wps:cNvSpPr txBox="1"/>
                        <wps:spPr>
                          <a:xfrm>
                            <a:off x="401955" y="1942465"/>
                            <a:ext cx="445579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D1C58D" w14:textId="77777777" w:rsidR="00EE13BE" w:rsidRDefault="00DF4B22">
                              <w:pPr>
                                <w:spacing w:line="360" w:lineRule="auto"/>
                                <w:jc w:val="center"/>
                                <w:rPr>
                                  <w:rFonts w:ascii="思源宋体 CN Light" w:eastAsia="思源宋体 CN Light" w:hAnsi="思源宋体 CN Light" w:cs="思源宋体 CN Light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宋体 CN Light" w:eastAsia="思源宋体 CN Light" w:hAnsi="思源宋体 CN Light" w:cs="思源宋体 CN Light" w:hint="eastAsia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329497AD" w14:textId="77777777" w:rsidR="00EE13BE" w:rsidRDefault="00DF4B22">
                              <w:pPr>
                                <w:spacing w:line="360" w:lineRule="auto"/>
                                <w:jc w:val="center"/>
                                <w:rPr>
                                  <w:rFonts w:ascii="思源宋体 CN Light" w:eastAsia="思源宋体 CN Light" w:hAnsi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 Light" w:eastAsia="思源宋体 CN Light" w:hAnsi="思源宋体 CN Light" w:cs="思源宋体 CN Light" w:hint="eastAsia"/>
                                  <w:szCs w:val="21"/>
                                </w:rPr>
                                <w:t>地址：张家港市杨舍</w:t>
                              </w:r>
                              <w:proofErr w:type="gramStart"/>
                              <w:r>
                                <w:rPr>
                                  <w:rFonts w:ascii="思源宋体 CN Light" w:eastAsia="思源宋体 CN Light" w:hAnsi="思源宋体 CN Light" w:cs="思源宋体 CN Light" w:hint="eastAsia"/>
                                  <w:szCs w:val="21"/>
                                </w:rPr>
                                <w:t>镇江帆路8号</w:t>
                              </w:r>
                              <w:proofErr w:type="gramEnd"/>
                              <w:r>
                                <w:rPr>
                                  <w:rFonts w:ascii="思源宋体 CN Light" w:eastAsia="思源宋体 CN Light" w:hAnsi="思源宋体 CN Light" w:cs="思源宋体 CN Light" w:hint="eastAsia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25" name="图片 10" descr="小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15365" y="274955"/>
                            <a:ext cx="3454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8C6B2F4" id="画布 22" o:spid="_x0000_s1026" editas="canvas" style="width:419.4pt;height:258.45pt;mso-position-horizontal-relative:char;mso-position-vertical-relative:line" coordsize="53263,32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" fillcolor="silver" stroked="f">
                  <v:textbox>
                    <w:txbxContent>
                      <w:p w14:paraId="6BE4A202" w14:textId="77777777" w:rsidR="00EE13BE" w:rsidRDefault="00EE13BE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5" o:spid="_x0000_s1029" type="#_x0000_t202" style="position:absolute;left:4019;top:19424;width:44558;height:7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48D1C58D" w14:textId="77777777" w:rsidR="00EE13BE" w:rsidRDefault="00DF4B22">
                        <w:pPr>
                          <w:spacing w:line="360" w:lineRule="auto"/>
                          <w:jc w:val="center"/>
                          <w:rPr>
                            <w:rFonts w:ascii="思源宋体 CN Light" w:eastAsia="思源宋体 CN Light" w:hAnsi="思源宋体 CN Light" w:cs="思源宋体 CN Ligh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宋体 CN Light" w:eastAsia="思源宋体 CN Light" w:hAnsi="思源宋体 CN Light" w:cs="思源宋体 CN Light" w:hint="eastAsia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329497AD" w14:textId="77777777" w:rsidR="00EE13BE" w:rsidRDefault="00DF4B22">
                        <w:pPr>
                          <w:spacing w:line="360" w:lineRule="auto"/>
                          <w:jc w:val="center"/>
                          <w:rPr>
                            <w:rFonts w:ascii="思源宋体 CN Light" w:eastAsia="思源宋体 CN Light" w:hAnsi="思源宋体 CN Light" w:cs="思源宋体 CN Light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思源宋体 CN Light" w:eastAsia="思源宋体 CN Light" w:hAnsi="思源宋体 CN Light" w:cs="思源宋体 CN Light" w:hint="eastAsia"/>
                            <w:szCs w:val="21"/>
                          </w:rPr>
                          <w:t>地址：张家港市杨舍</w:t>
                        </w:r>
                        <w:proofErr w:type="gramStart"/>
                        <w:r>
                          <w:rPr>
                            <w:rFonts w:ascii="思源宋体 CN Light" w:eastAsia="思源宋体 CN Light" w:hAnsi="思源宋体 CN Light" w:cs="思源宋体 CN Light" w:hint="eastAsia"/>
                            <w:szCs w:val="21"/>
                          </w:rPr>
                          <w:t>镇江帆路8号</w:t>
                        </w:r>
                        <w:proofErr w:type="gramEnd"/>
                        <w:r>
                          <w:rPr>
                            <w:rFonts w:ascii="思源宋体 CN Light" w:eastAsia="思源宋体 CN Light" w:hAnsi="思源宋体 CN Light" w:cs="思源宋体 CN Light" w:hint="eastAsia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</w:txbxContent>
                  </v:textbox>
                </v:shape>
                <v:shape id="图片 10" o:spid="_x0000_s1030" type="#_x0000_t75" alt="小" style="position:absolute;left:10153;top:2749;width:34544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">
                  <v:imagedata r:id="rId9" o:title="小"/>
                </v:shape>
                <w10:anchorlock/>
              </v:group>
            </w:pict>
          </mc:Fallback>
        </mc:AlternateContent>
      </w:r>
    </w:p>
    <w:p w14:paraId="091B38E1" w14:textId="77777777" w:rsidR="00EE13BE" w:rsidRDefault="00EE13BE">
      <w:pPr>
        <w:spacing w:line="360" w:lineRule="auto"/>
        <w:jc w:val="distribute"/>
        <w:rPr>
          <w:rFonts w:ascii="思源宋体 CN Light" w:eastAsia="思源宋体 CN Light" w:hAnsi="思源宋体 CN Light" w:cs="思源宋体 CN Light"/>
          <w:b/>
          <w:spacing w:val="-70"/>
          <w:sz w:val="72"/>
          <w:szCs w:val="72"/>
        </w:rPr>
      </w:pPr>
    </w:p>
    <w:p w14:paraId="7461B580" w14:textId="209E3367" w:rsidR="00EE13BE" w:rsidRDefault="00DF4B22">
      <w:pPr>
        <w:spacing w:line="360" w:lineRule="auto"/>
        <w:jc w:val="center"/>
        <w:rPr>
          <w:rFonts w:ascii="思源宋体 CN Light" w:eastAsia="思源宋体 CN Light" w:hAnsi="思源宋体 CN Light" w:cs="思源宋体 CN Light"/>
          <w:b/>
          <w:bCs/>
          <w:sz w:val="52"/>
          <w:szCs w:val="52"/>
        </w:rPr>
      </w:pPr>
      <w:r>
        <w:rPr>
          <w:rFonts w:ascii="思源宋体 CN Light" w:eastAsia="思源宋体 CN Light" w:hAnsi="思源宋体 CN Light" w:cs="思源宋体 CN Light" w:hint="eastAsia"/>
          <w:b/>
          <w:bCs/>
          <w:sz w:val="52"/>
          <w:szCs w:val="52"/>
        </w:rPr>
        <w:t>东营公共资源交易中心</w:t>
      </w:r>
    </w:p>
    <w:p w14:paraId="7026BBB9" w14:textId="6D73B3D1" w:rsidR="0070393E" w:rsidRPr="0070393E" w:rsidRDefault="0070393E" w:rsidP="0070393E">
      <w:pPr>
        <w:spacing w:line="360" w:lineRule="auto"/>
        <w:jc w:val="center"/>
        <w:rPr>
          <w:rFonts w:ascii="思源宋体 CN Light" w:eastAsia="思源宋体 CN Light" w:hAnsi="思源宋体 CN Light" w:cs="思源宋体 CN Light" w:hint="eastAsia"/>
          <w:b/>
          <w:bCs/>
          <w:sz w:val="52"/>
          <w:szCs w:val="52"/>
        </w:rPr>
      </w:pPr>
      <w:r w:rsidRPr="0070393E">
        <w:rPr>
          <w:rFonts w:ascii="思源宋体 CN Light" w:eastAsia="思源宋体 CN Light" w:hAnsi="思源宋体 CN Light" w:cs="思源宋体 CN Light" w:hint="eastAsia"/>
          <w:b/>
          <w:bCs/>
          <w:sz w:val="52"/>
          <w:szCs w:val="52"/>
        </w:rPr>
        <w:t>会员网上交易系统</w:t>
      </w:r>
    </w:p>
    <w:p w14:paraId="637CDE51" w14:textId="77777777" w:rsidR="00EE13BE" w:rsidRDefault="00DF4B22">
      <w:pPr>
        <w:spacing w:line="360" w:lineRule="auto"/>
        <w:jc w:val="center"/>
        <w:rPr>
          <w:rFonts w:ascii="思源宋体 CN Light" w:eastAsia="思源宋体 CN Light" w:hAnsi="思源宋体 CN Light" w:cs="思源宋体 CN Light"/>
          <w:b/>
          <w:spacing w:val="200"/>
          <w:sz w:val="32"/>
          <w:szCs w:val="32"/>
        </w:rPr>
        <w:sectPr w:rsidR="00EE13BE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567" w:footer="113" w:gutter="0"/>
          <w:pgNumType w:start="1"/>
          <w:cols w:space="425"/>
          <w:titlePg/>
          <w:docGrid w:type="lines" w:linePitch="312"/>
        </w:sectPr>
      </w:pPr>
      <w:r>
        <w:rPr>
          <w:rFonts w:ascii="思源宋体 CN Light" w:eastAsia="思源宋体 CN Light" w:hAnsi="思源宋体 CN Light" w:cs="思源宋体 CN Light" w:hint="eastAsia"/>
          <w:b/>
          <w:bCs/>
          <w:sz w:val="52"/>
          <w:szCs w:val="52"/>
        </w:rPr>
        <w:t>CA自助激活操作手册</w:t>
      </w:r>
    </w:p>
    <w:p w14:paraId="4869BC24" w14:textId="77777777" w:rsidR="00EE13BE" w:rsidRDefault="00DF4B22">
      <w:pPr>
        <w:spacing w:line="360" w:lineRule="auto"/>
        <w:ind w:firstLineChars="500" w:firstLine="3586"/>
        <w:rPr>
          <w:rFonts w:ascii="思源宋体 CN Light" w:eastAsia="思源宋体 CN Light" w:hAnsi="思源宋体 CN Light" w:cs="思源宋体 CN Light"/>
          <w:b/>
          <w:spacing w:val="198"/>
          <w:kern w:val="20"/>
          <w:sz w:val="32"/>
          <w:szCs w:val="32"/>
        </w:rPr>
      </w:pPr>
      <w:r>
        <w:rPr>
          <w:rFonts w:ascii="思源宋体 CN Light" w:eastAsia="思源宋体 CN Light" w:hAnsi="思源宋体 CN Light" w:cs="思源宋体 CN Light" w:hint="eastAsia"/>
          <w:b/>
          <w:spacing w:val="198"/>
          <w:kern w:val="20"/>
          <w:sz w:val="32"/>
          <w:szCs w:val="32"/>
        </w:rPr>
        <w:lastRenderedPageBreak/>
        <w:t>目录</w:t>
      </w:r>
    </w:p>
    <w:sdt>
      <w:sdtPr>
        <w:rPr>
          <w:rFonts w:ascii="思源宋体 CN Light" w:eastAsia="思源宋体 CN Light" w:hAnsi="思源宋体 CN Light" w:cs="思源宋体 CN Light" w:hint="eastAsia"/>
        </w:rPr>
        <w:id w:val="147466272"/>
        <w:docPartObj>
          <w:docPartGallery w:val="Table of Contents"/>
          <w:docPartUnique/>
        </w:docPartObj>
      </w:sdtPr>
      <w:sdtEndPr/>
      <w:sdtContent>
        <w:p w14:paraId="1B638E71" w14:textId="77777777" w:rsidR="00EE13BE" w:rsidRDefault="00EE13BE">
          <w:pPr>
            <w:jc w:val="center"/>
            <w:rPr>
              <w:rFonts w:ascii="思源宋体 CN Light" w:eastAsia="思源宋体 CN Light" w:hAnsi="思源宋体 CN Light" w:cs="思源宋体 CN Light"/>
            </w:rPr>
          </w:pPr>
        </w:p>
        <w:p w14:paraId="555C44F7" w14:textId="77777777" w:rsidR="00EE13BE" w:rsidRDefault="00DF4B22">
          <w:pPr>
            <w:pStyle w:val="TOC1"/>
            <w:tabs>
              <w:tab w:val="right" w:leader="dot" w:pos="8306"/>
            </w:tabs>
          </w:pPr>
          <w:r>
            <w:rPr>
              <w:rFonts w:ascii="思源宋体 CN Light" w:eastAsia="思源宋体 CN Light" w:hAnsi="思源宋体 CN Light" w:cs="思源宋体 CN Light" w:hint="eastAsia"/>
              <w:szCs w:val="21"/>
            </w:rPr>
            <w:fldChar w:fldCharType="begin"/>
          </w:r>
          <w:r>
            <w:rPr>
              <w:rFonts w:ascii="思源宋体 CN Light" w:eastAsia="思源宋体 CN Light" w:hAnsi="思源宋体 CN Light" w:cs="思源宋体 CN Light" w:hint="eastAsia"/>
              <w:szCs w:val="21"/>
            </w:rPr>
            <w:instrText xml:space="preserve">TOC \o "1-3" \h \u </w:instrText>
          </w:r>
          <w:r>
            <w:rPr>
              <w:rFonts w:ascii="思源宋体 CN Light" w:eastAsia="思源宋体 CN Light" w:hAnsi="思源宋体 CN Light" w:cs="思源宋体 CN Light" w:hint="eastAsia"/>
              <w:szCs w:val="21"/>
            </w:rPr>
            <w:fldChar w:fldCharType="separate"/>
          </w:r>
          <w:hyperlink w:anchor="_Toc14540" w:history="1">
            <w:r>
              <w:rPr>
                <w:rFonts w:ascii="思源宋体 CN Light" w:eastAsia="思源宋体 CN Light" w:hAnsi="思源宋体 CN Light" w:cs="思源宋体 CN Light" w:hint="eastAsia"/>
                <w:szCs w:val="44"/>
              </w:rPr>
              <w:t>一、 系统前准备</w:t>
            </w:r>
            <w:r>
              <w:tab/>
            </w:r>
            <w:r>
              <w:fldChar w:fldCharType="begin"/>
            </w:r>
            <w:r>
              <w:instrText xml:space="preserve"> PAGEREF _Toc14540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4FCE8F3F" w14:textId="77777777" w:rsidR="00EE13BE" w:rsidRDefault="0016648A">
          <w:pPr>
            <w:pStyle w:val="TOC2"/>
            <w:tabs>
              <w:tab w:val="right" w:leader="dot" w:pos="8306"/>
            </w:tabs>
          </w:pPr>
          <w:hyperlink w:anchor="_Toc22296" w:history="1">
            <w:r w:rsidR="00DF4B22">
              <w:rPr>
                <w:rFonts w:ascii="宋体" w:eastAsia="宋体" w:hAnsi="宋体" w:cs="Arial"/>
              </w:rPr>
              <w:t xml:space="preserve">1.1、 </w:t>
            </w:r>
            <w:r w:rsidR="00DF4B22">
              <w:rPr>
                <w:rFonts w:ascii="思源宋体 CN Light" w:eastAsia="思源宋体 CN Light" w:hAnsi="思源宋体 CN Light" w:cs="思源宋体 CN Light" w:hint="eastAsia"/>
              </w:rPr>
              <w:t>驱动安装说明</w:t>
            </w:r>
            <w:r w:rsidR="00DF4B22">
              <w:tab/>
            </w:r>
            <w:r w:rsidR="00DF4B22">
              <w:fldChar w:fldCharType="begin"/>
            </w:r>
            <w:r w:rsidR="00DF4B22">
              <w:instrText xml:space="preserve"> PAGEREF _Toc22296 \h </w:instrText>
            </w:r>
            <w:r w:rsidR="00DF4B22">
              <w:fldChar w:fldCharType="separate"/>
            </w:r>
            <w:r w:rsidR="00DF4B22">
              <w:t>2</w:t>
            </w:r>
            <w:r w:rsidR="00DF4B22">
              <w:fldChar w:fldCharType="end"/>
            </w:r>
          </w:hyperlink>
        </w:p>
        <w:p w14:paraId="425A43B8" w14:textId="77777777" w:rsidR="00EE13BE" w:rsidRDefault="0016648A">
          <w:pPr>
            <w:pStyle w:val="TOC3"/>
            <w:tabs>
              <w:tab w:val="right" w:leader="dot" w:pos="8306"/>
            </w:tabs>
          </w:pPr>
          <w:hyperlink w:anchor="_Toc11290" w:history="1">
            <w:r w:rsidR="00DF4B22">
              <w:rPr>
                <w:rFonts w:ascii="宋体" w:eastAsia="宋体" w:hAnsi="宋体" w:cs="Arial"/>
              </w:rPr>
              <w:t xml:space="preserve">1.1.1、 </w:t>
            </w:r>
            <w:r w:rsidR="00DF4B22">
              <w:rPr>
                <w:rFonts w:ascii="思源宋体 CN Light" w:eastAsia="思源宋体 CN Light" w:hAnsi="思源宋体 CN Light" w:cs="思源宋体 CN Light" w:hint="eastAsia"/>
              </w:rPr>
              <w:t>安装驱动程序</w:t>
            </w:r>
            <w:r w:rsidR="00DF4B22">
              <w:tab/>
            </w:r>
            <w:r w:rsidR="00DF4B22">
              <w:fldChar w:fldCharType="begin"/>
            </w:r>
            <w:r w:rsidR="00DF4B22">
              <w:instrText xml:space="preserve"> PAGEREF _Toc11290 \h </w:instrText>
            </w:r>
            <w:r w:rsidR="00DF4B22">
              <w:fldChar w:fldCharType="separate"/>
            </w:r>
            <w:r w:rsidR="00DF4B22">
              <w:t>2</w:t>
            </w:r>
            <w:r w:rsidR="00DF4B22">
              <w:fldChar w:fldCharType="end"/>
            </w:r>
          </w:hyperlink>
        </w:p>
        <w:p w14:paraId="1BE4CFE6" w14:textId="77777777" w:rsidR="00EE13BE" w:rsidRDefault="0016648A">
          <w:pPr>
            <w:pStyle w:val="TOC2"/>
            <w:tabs>
              <w:tab w:val="right" w:leader="dot" w:pos="8306"/>
            </w:tabs>
          </w:pPr>
          <w:hyperlink w:anchor="_Toc27728" w:history="1">
            <w:r w:rsidR="00DF4B22">
              <w:rPr>
                <w:rFonts w:ascii="宋体" w:eastAsia="宋体" w:hAnsi="宋体" w:cs="Arial"/>
              </w:rPr>
              <w:t xml:space="preserve">1.2、 </w:t>
            </w:r>
            <w:r w:rsidR="00DF4B22">
              <w:rPr>
                <w:rFonts w:ascii="思源宋体 CN Light" w:eastAsia="思源宋体 CN Light" w:hAnsi="思源宋体 CN Light" w:cs="思源宋体 CN Light" w:hint="eastAsia"/>
              </w:rPr>
              <w:t>检测工具</w:t>
            </w:r>
            <w:r w:rsidR="00DF4B22">
              <w:tab/>
            </w:r>
            <w:r w:rsidR="00DF4B22">
              <w:fldChar w:fldCharType="begin"/>
            </w:r>
            <w:r w:rsidR="00DF4B22">
              <w:instrText xml:space="preserve"> PAGEREF _Toc27728 \h </w:instrText>
            </w:r>
            <w:r w:rsidR="00DF4B22">
              <w:fldChar w:fldCharType="separate"/>
            </w:r>
            <w:r w:rsidR="00DF4B22">
              <w:t>4</w:t>
            </w:r>
            <w:r w:rsidR="00DF4B22">
              <w:fldChar w:fldCharType="end"/>
            </w:r>
          </w:hyperlink>
        </w:p>
        <w:p w14:paraId="34086D2B" w14:textId="77777777" w:rsidR="00EE13BE" w:rsidRDefault="0016648A">
          <w:pPr>
            <w:pStyle w:val="TOC3"/>
            <w:tabs>
              <w:tab w:val="right" w:leader="dot" w:pos="8306"/>
            </w:tabs>
          </w:pPr>
          <w:hyperlink w:anchor="_Toc16684" w:history="1">
            <w:r w:rsidR="00DF4B22">
              <w:rPr>
                <w:rFonts w:ascii="宋体" w:eastAsia="宋体" w:hAnsi="宋体" w:cs="Arial"/>
              </w:rPr>
              <w:t xml:space="preserve">1.2.1、 </w:t>
            </w:r>
            <w:r w:rsidR="00DF4B22">
              <w:rPr>
                <w:rFonts w:ascii="思源宋体 CN Light" w:eastAsia="思源宋体 CN Light" w:hAnsi="思源宋体 CN Light" w:cs="思源宋体 CN Light" w:hint="eastAsia"/>
              </w:rPr>
              <w:t>启动检测工具</w:t>
            </w:r>
            <w:r w:rsidR="00DF4B22">
              <w:tab/>
            </w:r>
            <w:r w:rsidR="00DF4B22">
              <w:fldChar w:fldCharType="begin"/>
            </w:r>
            <w:r w:rsidR="00DF4B22">
              <w:instrText xml:space="preserve"> PAGEREF _Toc16684 \h </w:instrText>
            </w:r>
            <w:r w:rsidR="00DF4B22">
              <w:fldChar w:fldCharType="separate"/>
            </w:r>
            <w:r w:rsidR="00DF4B22">
              <w:t>4</w:t>
            </w:r>
            <w:r w:rsidR="00DF4B22">
              <w:fldChar w:fldCharType="end"/>
            </w:r>
          </w:hyperlink>
        </w:p>
        <w:p w14:paraId="4250D074" w14:textId="77777777" w:rsidR="00EE13BE" w:rsidRDefault="0016648A">
          <w:pPr>
            <w:pStyle w:val="TOC3"/>
            <w:tabs>
              <w:tab w:val="right" w:leader="dot" w:pos="8306"/>
            </w:tabs>
          </w:pPr>
          <w:hyperlink w:anchor="_Toc18571" w:history="1">
            <w:r w:rsidR="00DF4B22">
              <w:rPr>
                <w:rFonts w:ascii="宋体" w:eastAsia="宋体" w:hAnsi="宋体" w:cs="Arial"/>
              </w:rPr>
              <w:t xml:space="preserve">1.2.2、 </w:t>
            </w:r>
            <w:r w:rsidR="00DF4B22">
              <w:rPr>
                <w:rFonts w:ascii="思源宋体 CN Light" w:eastAsia="思源宋体 CN Light" w:hAnsi="思源宋体 CN Light" w:cs="思源宋体 CN Light" w:hint="eastAsia"/>
              </w:rPr>
              <w:t>系统检测</w:t>
            </w:r>
            <w:r w:rsidR="00DF4B22">
              <w:tab/>
            </w:r>
            <w:r w:rsidR="00DF4B22">
              <w:fldChar w:fldCharType="begin"/>
            </w:r>
            <w:r w:rsidR="00DF4B22">
              <w:instrText xml:space="preserve"> PAGEREF _Toc18571 \h </w:instrText>
            </w:r>
            <w:r w:rsidR="00DF4B22">
              <w:fldChar w:fldCharType="separate"/>
            </w:r>
            <w:r w:rsidR="00DF4B22">
              <w:t>4</w:t>
            </w:r>
            <w:r w:rsidR="00DF4B22">
              <w:fldChar w:fldCharType="end"/>
            </w:r>
          </w:hyperlink>
        </w:p>
        <w:p w14:paraId="3159D712" w14:textId="77777777" w:rsidR="00EE13BE" w:rsidRDefault="0016648A">
          <w:pPr>
            <w:pStyle w:val="TOC3"/>
            <w:tabs>
              <w:tab w:val="right" w:leader="dot" w:pos="8306"/>
            </w:tabs>
          </w:pPr>
          <w:hyperlink w:anchor="_Toc3396" w:history="1">
            <w:r w:rsidR="00DF4B22">
              <w:rPr>
                <w:rFonts w:ascii="宋体" w:eastAsia="宋体" w:hAnsi="宋体" w:cs="Arial"/>
              </w:rPr>
              <w:t xml:space="preserve">1.2.3、 </w:t>
            </w:r>
            <w:r w:rsidR="00DF4B22">
              <w:rPr>
                <w:rFonts w:ascii="思源宋体 CN Light" w:eastAsia="思源宋体 CN Light" w:hAnsi="思源宋体 CN Light" w:cs="思源宋体 CN Light" w:hint="eastAsia"/>
              </w:rPr>
              <w:t>控件检测</w:t>
            </w:r>
            <w:r w:rsidR="00DF4B22">
              <w:tab/>
            </w:r>
            <w:r w:rsidR="00DF4B22">
              <w:fldChar w:fldCharType="begin"/>
            </w:r>
            <w:r w:rsidR="00DF4B22">
              <w:instrText xml:space="preserve"> PAGEREF _Toc3396 \h </w:instrText>
            </w:r>
            <w:r w:rsidR="00DF4B22">
              <w:fldChar w:fldCharType="separate"/>
            </w:r>
            <w:r w:rsidR="00DF4B22">
              <w:t>4</w:t>
            </w:r>
            <w:r w:rsidR="00DF4B22">
              <w:fldChar w:fldCharType="end"/>
            </w:r>
          </w:hyperlink>
        </w:p>
        <w:p w14:paraId="5E9C9AB7" w14:textId="77777777" w:rsidR="00EE13BE" w:rsidRDefault="0016648A">
          <w:pPr>
            <w:pStyle w:val="TOC3"/>
            <w:tabs>
              <w:tab w:val="right" w:leader="dot" w:pos="8306"/>
            </w:tabs>
          </w:pPr>
          <w:hyperlink w:anchor="_Toc10376" w:history="1">
            <w:r w:rsidR="00DF4B22">
              <w:rPr>
                <w:rFonts w:ascii="宋体" w:eastAsia="宋体" w:hAnsi="宋体" w:cs="Arial"/>
              </w:rPr>
              <w:t xml:space="preserve">1.2.4、 </w:t>
            </w:r>
            <w:r w:rsidR="00DF4B22">
              <w:rPr>
                <w:rFonts w:ascii="思源宋体 CN Light" w:eastAsia="思源宋体 CN Light" w:hAnsi="思源宋体 CN Light" w:cs="思源宋体 CN Light" w:hint="eastAsia"/>
              </w:rPr>
              <w:t>证书检测</w:t>
            </w:r>
            <w:r w:rsidR="00DF4B22">
              <w:tab/>
            </w:r>
            <w:r w:rsidR="00DF4B22">
              <w:fldChar w:fldCharType="begin"/>
            </w:r>
            <w:r w:rsidR="00DF4B22">
              <w:instrText xml:space="preserve"> PAGEREF _Toc10376 \h </w:instrText>
            </w:r>
            <w:r w:rsidR="00DF4B22">
              <w:fldChar w:fldCharType="separate"/>
            </w:r>
            <w:r w:rsidR="00DF4B22">
              <w:t>5</w:t>
            </w:r>
            <w:r w:rsidR="00DF4B22">
              <w:fldChar w:fldCharType="end"/>
            </w:r>
          </w:hyperlink>
        </w:p>
        <w:p w14:paraId="38E83BC4" w14:textId="77777777" w:rsidR="00EE13BE" w:rsidRDefault="0016648A">
          <w:pPr>
            <w:pStyle w:val="TOC3"/>
            <w:tabs>
              <w:tab w:val="right" w:leader="dot" w:pos="8306"/>
            </w:tabs>
          </w:pPr>
          <w:hyperlink w:anchor="_Toc27809" w:history="1">
            <w:r w:rsidR="00DF4B22">
              <w:rPr>
                <w:rFonts w:ascii="宋体" w:eastAsia="宋体" w:hAnsi="宋体" w:cs="Arial"/>
              </w:rPr>
              <w:t xml:space="preserve">1.2.5、 </w:t>
            </w:r>
            <w:r w:rsidR="00DF4B22">
              <w:rPr>
                <w:rFonts w:ascii="思源宋体 CN Light" w:eastAsia="思源宋体 CN Light" w:hAnsi="思源宋体 CN Light" w:cs="思源宋体 CN Light" w:hint="eastAsia"/>
              </w:rPr>
              <w:t>签章检测</w:t>
            </w:r>
            <w:r w:rsidR="00DF4B22">
              <w:tab/>
            </w:r>
            <w:r w:rsidR="00DF4B22">
              <w:fldChar w:fldCharType="begin"/>
            </w:r>
            <w:r w:rsidR="00DF4B22">
              <w:instrText xml:space="preserve"> PAGEREF _Toc27809 \h </w:instrText>
            </w:r>
            <w:r w:rsidR="00DF4B22">
              <w:fldChar w:fldCharType="separate"/>
            </w:r>
            <w:r w:rsidR="00DF4B22">
              <w:t>5</w:t>
            </w:r>
            <w:r w:rsidR="00DF4B22">
              <w:fldChar w:fldCharType="end"/>
            </w:r>
          </w:hyperlink>
        </w:p>
        <w:p w14:paraId="4049AD83" w14:textId="77777777" w:rsidR="00EE13BE" w:rsidRDefault="0016648A">
          <w:pPr>
            <w:pStyle w:val="TOC2"/>
            <w:tabs>
              <w:tab w:val="right" w:leader="dot" w:pos="8306"/>
            </w:tabs>
          </w:pPr>
          <w:hyperlink w:anchor="_Toc10267" w:history="1">
            <w:r w:rsidR="00DF4B22">
              <w:rPr>
                <w:rFonts w:ascii="宋体" w:eastAsia="宋体" w:hAnsi="宋体" w:cs="Arial"/>
              </w:rPr>
              <w:t xml:space="preserve">1.3、 </w:t>
            </w:r>
            <w:r w:rsidR="00DF4B22">
              <w:rPr>
                <w:rFonts w:ascii="思源宋体 CN Light" w:eastAsia="思源宋体 CN Light" w:hAnsi="思源宋体 CN Light" w:cs="思源宋体 CN Light" w:hint="eastAsia"/>
              </w:rPr>
              <w:t>浏览器配置</w:t>
            </w:r>
            <w:r w:rsidR="00DF4B22">
              <w:tab/>
            </w:r>
            <w:r w:rsidR="00DF4B22">
              <w:fldChar w:fldCharType="begin"/>
            </w:r>
            <w:r w:rsidR="00DF4B22">
              <w:instrText xml:space="preserve"> PAGEREF _Toc10267 \h </w:instrText>
            </w:r>
            <w:r w:rsidR="00DF4B22">
              <w:fldChar w:fldCharType="separate"/>
            </w:r>
            <w:r w:rsidR="00DF4B22">
              <w:t>6</w:t>
            </w:r>
            <w:r w:rsidR="00DF4B22">
              <w:fldChar w:fldCharType="end"/>
            </w:r>
          </w:hyperlink>
        </w:p>
        <w:p w14:paraId="6592563A" w14:textId="77777777" w:rsidR="00EE13BE" w:rsidRDefault="0016648A">
          <w:pPr>
            <w:pStyle w:val="TOC3"/>
            <w:tabs>
              <w:tab w:val="right" w:leader="dot" w:pos="8306"/>
            </w:tabs>
          </w:pPr>
          <w:hyperlink w:anchor="_Toc16909" w:history="1">
            <w:r w:rsidR="00DF4B22">
              <w:rPr>
                <w:rFonts w:ascii="宋体" w:eastAsia="宋体" w:hAnsi="宋体" w:cs="Arial"/>
              </w:rPr>
              <w:t xml:space="preserve">1.3.1、 </w:t>
            </w:r>
            <w:r w:rsidR="00DF4B22">
              <w:rPr>
                <w:rFonts w:ascii="思源宋体 CN Light" w:eastAsia="思源宋体 CN Light" w:hAnsi="思源宋体 CN Light" w:cs="思源宋体 CN Light" w:hint="eastAsia"/>
              </w:rPr>
              <w:t>Internet选项</w:t>
            </w:r>
            <w:r w:rsidR="00DF4B22">
              <w:tab/>
            </w:r>
            <w:r w:rsidR="00DF4B22">
              <w:fldChar w:fldCharType="begin"/>
            </w:r>
            <w:r w:rsidR="00DF4B22">
              <w:instrText xml:space="preserve"> PAGEREF _Toc16909 \h </w:instrText>
            </w:r>
            <w:r w:rsidR="00DF4B22">
              <w:fldChar w:fldCharType="separate"/>
            </w:r>
            <w:r w:rsidR="00DF4B22">
              <w:t>6</w:t>
            </w:r>
            <w:r w:rsidR="00DF4B22">
              <w:fldChar w:fldCharType="end"/>
            </w:r>
          </w:hyperlink>
        </w:p>
        <w:p w14:paraId="3A02CE88" w14:textId="77777777" w:rsidR="00EE13BE" w:rsidRDefault="0016648A">
          <w:pPr>
            <w:pStyle w:val="TOC3"/>
            <w:tabs>
              <w:tab w:val="right" w:leader="dot" w:pos="8306"/>
            </w:tabs>
          </w:pPr>
          <w:hyperlink w:anchor="_Toc9222" w:history="1">
            <w:r w:rsidR="00DF4B22">
              <w:rPr>
                <w:rFonts w:ascii="宋体" w:eastAsia="宋体" w:hAnsi="宋体" w:cs="Arial"/>
              </w:rPr>
              <w:t xml:space="preserve">1.3.2、 </w:t>
            </w:r>
            <w:r w:rsidR="00DF4B22">
              <w:rPr>
                <w:rFonts w:ascii="思源宋体 CN Light" w:eastAsia="思源宋体 CN Light" w:hAnsi="思源宋体 CN Light" w:cs="思源宋体 CN Light" w:hint="eastAsia"/>
              </w:rPr>
              <w:t>关闭拦截工具</w:t>
            </w:r>
            <w:r w:rsidR="00DF4B22">
              <w:tab/>
            </w:r>
            <w:r w:rsidR="00DF4B22">
              <w:fldChar w:fldCharType="begin"/>
            </w:r>
            <w:r w:rsidR="00DF4B22">
              <w:instrText xml:space="preserve"> PAGEREF _Toc9222 \h </w:instrText>
            </w:r>
            <w:r w:rsidR="00DF4B22">
              <w:fldChar w:fldCharType="separate"/>
            </w:r>
            <w:r w:rsidR="00DF4B22">
              <w:t>10</w:t>
            </w:r>
            <w:r w:rsidR="00DF4B22">
              <w:fldChar w:fldCharType="end"/>
            </w:r>
          </w:hyperlink>
        </w:p>
        <w:p w14:paraId="18B9FA9F" w14:textId="77777777" w:rsidR="00EE13BE" w:rsidRDefault="0016648A">
          <w:pPr>
            <w:pStyle w:val="TOC1"/>
            <w:tabs>
              <w:tab w:val="right" w:leader="dot" w:pos="8306"/>
            </w:tabs>
          </w:pPr>
          <w:hyperlink w:anchor="_Toc28638" w:history="1">
            <w:r w:rsidR="00DF4B22">
              <w:rPr>
                <w:rFonts w:ascii="思源宋体 CN Light" w:eastAsia="思源宋体 CN Light" w:hAnsi="思源宋体 CN Light" w:cs="思源宋体 CN Light" w:hint="eastAsia"/>
                <w:szCs w:val="44"/>
              </w:rPr>
              <w:t>二、 CA自助激活</w:t>
            </w:r>
            <w:r w:rsidR="00DF4B22">
              <w:tab/>
            </w:r>
            <w:r w:rsidR="00DF4B22">
              <w:fldChar w:fldCharType="begin"/>
            </w:r>
            <w:r w:rsidR="00DF4B22">
              <w:instrText xml:space="preserve"> PAGEREF _Toc28638 \h </w:instrText>
            </w:r>
            <w:r w:rsidR="00DF4B22">
              <w:fldChar w:fldCharType="separate"/>
            </w:r>
            <w:r w:rsidR="00DF4B22">
              <w:t>11</w:t>
            </w:r>
            <w:r w:rsidR="00DF4B22">
              <w:fldChar w:fldCharType="end"/>
            </w:r>
          </w:hyperlink>
        </w:p>
        <w:p w14:paraId="31D0569E" w14:textId="77777777" w:rsidR="00EE13BE" w:rsidRDefault="00DF4B22">
          <w:pPr>
            <w:rPr>
              <w:rFonts w:ascii="思源宋体 CN Light" w:eastAsia="思源宋体 CN Light" w:hAnsi="思源宋体 CN Light" w:cs="思源宋体 CN Light"/>
            </w:rPr>
          </w:pPr>
          <w:r>
            <w:rPr>
              <w:rFonts w:ascii="思源宋体 CN Light" w:eastAsia="思源宋体 CN Light" w:hAnsi="思源宋体 CN Light" w:cs="思源宋体 CN Light" w:hint="eastAsia"/>
              <w:szCs w:val="21"/>
            </w:rPr>
            <w:fldChar w:fldCharType="end"/>
          </w:r>
        </w:p>
      </w:sdtContent>
    </w:sdt>
    <w:p w14:paraId="2097AF5C" w14:textId="77777777" w:rsidR="00EE13BE" w:rsidRDefault="00DF4B22">
      <w:pPr>
        <w:spacing w:line="360" w:lineRule="auto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br w:type="page"/>
      </w:r>
    </w:p>
    <w:p w14:paraId="762F2C98" w14:textId="77777777" w:rsidR="00EE13BE" w:rsidRDefault="00DF4B22">
      <w:pPr>
        <w:pStyle w:val="1"/>
        <w:widowControl/>
        <w:ind w:left="0" w:firstLine="0"/>
        <w:rPr>
          <w:rFonts w:ascii="思源宋体 CN Light" w:eastAsia="思源宋体 CN Light" w:hAnsi="思源宋体 CN Light" w:cs="思源宋体 CN Light"/>
          <w:szCs w:val="44"/>
        </w:rPr>
      </w:pPr>
      <w:bookmarkStart w:id="0" w:name="_Toc14540"/>
      <w:r>
        <w:rPr>
          <w:rFonts w:ascii="思源宋体 CN Light" w:eastAsia="思源宋体 CN Light" w:hAnsi="思源宋体 CN Light" w:cs="思源宋体 CN Light" w:hint="eastAsia"/>
          <w:szCs w:val="44"/>
        </w:rPr>
        <w:lastRenderedPageBreak/>
        <w:t>系统前准备</w:t>
      </w:r>
      <w:bookmarkEnd w:id="0"/>
    </w:p>
    <w:p w14:paraId="0ACEAAB3" w14:textId="77777777" w:rsidR="00EE13BE" w:rsidRDefault="00DF4B22">
      <w:pPr>
        <w:pStyle w:val="2"/>
        <w:rPr>
          <w:rFonts w:ascii="思源宋体 CN Light" w:hAnsi="思源宋体 CN Light" w:cs="思源宋体 CN Light"/>
        </w:rPr>
      </w:pPr>
      <w:bookmarkStart w:id="1" w:name="_Toc26817"/>
      <w:bookmarkStart w:id="2" w:name="_Toc26735"/>
      <w:bookmarkStart w:id="3" w:name="_Toc9296"/>
      <w:bookmarkStart w:id="4" w:name="_Toc11840"/>
      <w:bookmarkStart w:id="5" w:name="_Toc14908"/>
      <w:bookmarkStart w:id="6" w:name="_Toc346183628"/>
      <w:bookmarkStart w:id="7" w:name="_Toc346701610"/>
      <w:bookmarkStart w:id="8" w:name="_Toc475978915"/>
      <w:bookmarkStart w:id="9" w:name="_Toc20887"/>
      <w:bookmarkStart w:id="10" w:name="_Toc22711"/>
      <w:bookmarkStart w:id="11" w:name="_Toc14083"/>
      <w:bookmarkStart w:id="12" w:name="_Toc22296"/>
      <w:r>
        <w:rPr>
          <w:rFonts w:ascii="思源宋体 CN Light" w:hAnsi="思源宋体 CN Light" w:cs="思源宋体 CN Light" w:hint="eastAsia"/>
        </w:rPr>
        <w:t>驱动安装说明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357742A9" w14:textId="77777777" w:rsidR="00EE13BE" w:rsidRDefault="00DF4B22">
      <w:pPr>
        <w:pStyle w:val="3"/>
        <w:rPr>
          <w:rFonts w:cs="思源宋体 CN Light"/>
        </w:rPr>
      </w:pPr>
      <w:bookmarkStart w:id="13" w:name="_Toc2643"/>
      <w:bookmarkStart w:id="14" w:name="_Toc346701611"/>
      <w:bookmarkStart w:id="15" w:name="_Toc30779"/>
      <w:bookmarkStart w:id="16" w:name="_Toc16026"/>
      <w:bookmarkStart w:id="17" w:name="_Toc475978916"/>
      <w:bookmarkStart w:id="18" w:name="_Toc346183629"/>
      <w:bookmarkStart w:id="19" w:name="_Toc13735"/>
      <w:bookmarkStart w:id="20" w:name="_Toc6557"/>
      <w:bookmarkStart w:id="21" w:name="_Toc26156"/>
      <w:bookmarkStart w:id="22" w:name="_Toc5288"/>
      <w:bookmarkStart w:id="23" w:name="_Toc26299"/>
      <w:bookmarkStart w:id="24" w:name="_Toc11290"/>
      <w:r>
        <w:rPr>
          <w:rFonts w:cs="思源宋体 CN Light" w:hint="eastAsia"/>
        </w:rPr>
        <w:t>安装驱动程序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3B4518A0" w14:textId="77777777" w:rsidR="00EE13BE" w:rsidRDefault="00DF4B22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1、双击安装程序</w:t>
      </w: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64770D26" wp14:editId="46404FE2">
            <wp:extent cx="610235" cy="822325"/>
            <wp:effectExtent l="0" t="0" r="14605" b="635"/>
            <wp:docPr id="7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82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eastAsia="思源宋体 CN Light" w:hAnsi="思源宋体 CN Light" w:cs="思源宋体 CN Light" w:hint="eastAsia"/>
        </w:rPr>
        <w:t>，进入安装页面。</w:t>
      </w:r>
    </w:p>
    <w:p w14:paraId="64CE73AF" w14:textId="77777777" w:rsidR="00EE13BE" w:rsidRDefault="00DF4B22">
      <w:pPr>
        <w:autoSpaceDE w:val="0"/>
        <w:autoSpaceDN w:val="0"/>
        <w:adjustRightInd w:val="0"/>
        <w:ind w:right="-20"/>
        <w:jc w:val="center"/>
        <w:rPr>
          <w:rFonts w:ascii="思源宋体 CN Light" w:eastAsia="思源宋体 CN Light" w:hAnsi="思源宋体 CN Light" w:cs="思源宋体 CN Light"/>
          <w:spacing w:val="4"/>
        </w:rPr>
      </w:pPr>
      <w:r>
        <w:rPr>
          <w:rFonts w:ascii="思源宋体 CN Light" w:eastAsia="思源宋体 CN Light" w:hAnsi="思源宋体 CN Light" w:cs="思源宋体 CN Light" w:hint="eastAsia"/>
          <w:noProof/>
          <w:spacing w:val="4"/>
        </w:rPr>
        <w:drawing>
          <wp:inline distT="0" distB="0" distL="114300" distR="114300" wp14:anchorId="2C456C37" wp14:editId="7E554F05">
            <wp:extent cx="4006850" cy="2714625"/>
            <wp:effectExtent l="0" t="0" r="1270" b="13335"/>
            <wp:docPr id="7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38FE4D" w14:textId="77777777" w:rsidR="00EE13BE" w:rsidRDefault="00DF4B22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注：在安装驱动之前，</w:t>
      </w:r>
      <w:proofErr w:type="gramStart"/>
      <w:r>
        <w:rPr>
          <w:rFonts w:ascii="思源宋体 CN Light" w:eastAsia="思源宋体 CN Light" w:hAnsi="思源宋体 CN Light" w:cs="思源宋体 CN Light" w:hint="eastAsia"/>
        </w:rPr>
        <w:t>请确保</w:t>
      </w:r>
      <w:proofErr w:type="gramEnd"/>
      <w:r>
        <w:rPr>
          <w:rFonts w:ascii="思源宋体 CN Light" w:eastAsia="思源宋体 CN Light" w:hAnsi="思源宋体 CN Light" w:cs="思源宋体 CN Light" w:hint="eastAsia"/>
        </w:rPr>
        <w:t>所有浏览器均已关闭。</w:t>
      </w:r>
    </w:p>
    <w:p w14:paraId="2880C83C" w14:textId="77777777" w:rsidR="00EE13BE" w:rsidRDefault="00DF4B22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2、选中协议，点击“自定义安装”，打开安装目录位置。</w:t>
      </w:r>
    </w:p>
    <w:p w14:paraId="6F8E6DBA" w14:textId="77777777" w:rsidR="00EE13BE" w:rsidRDefault="00DF4B22">
      <w:pPr>
        <w:jc w:val="center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29C5793D" wp14:editId="17C8EDE8">
            <wp:extent cx="4114800" cy="2620645"/>
            <wp:effectExtent l="0" t="0" r="0" b="635"/>
            <wp:docPr id="7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1460CC" w14:textId="77777777" w:rsidR="00EE13BE" w:rsidRDefault="00DF4B22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如果</w:t>
      </w:r>
      <w:proofErr w:type="gramStart"/>
      <w:r>
        <w:rPr>
          <w:rFonts w:ascii="思源宋体 CN Light" w:eastAsia="思源宋体 CN Light" w:hAnsi="思源宋体 CN Light" w:cs="思源宋体 CN Light" w:hint="eastAsia"/>
        </w:rPr>
        <w:t>不</w:t>
      </w:r>
      <w:proofErr w:type="gramEnd"/>
      <w:r>
        <w:rPr>
          <w:rFonts w:ascii="思源宋体 CN Light" w:eastAsia="思源宋体 CN Light" w:hAnsi="思源宋体 CN Light" w:cs="思源宋体 CN Light" w:hint="eastAsia"/>
        </w:rPr>
        <w:t>点击“自定义安装”，点击“快速安装”按钮，则直接开始安装驱动，安装位置默认。</w:t>
      </w:r>
    </w:p>
    <w:p w14:paraId="16D23F10" w14:textId="77777777" w:rsidR="00EE13BE" w:rsidRDefault="00DF4B22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lastRenderedPageBreak/>
        <w:t>3、选择需要安装的目录，点击“立即安装”按钮，开始安装驱动。</w:t>
      </w:r>
    </w:p>
    <w:p w14:paraId="1ACA1132" w14:textId="77777777" w:rsidR="00EE13BE" w:rsidRDefault="00DF4B22">
      <w:pPr>
        <w:jc w:val="center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125BA178" wp14:editId="604E374F">
            <wp:extent cx="4060190" cy="2842260"/>
            <wp:effectExtent l="0" t="0" r="8890" b="7620"/>
            <wp:docPr id="7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027079" w14:textId="77777777" w:rsidR="00EE13BE" w:rsidRDefault="00DF4B22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4、驱动安装完成后，打开完成界面。</w:t>
      </w:r>
    </w:p>
    <w:p w14:paraId="59A1AC78" w14:textId="77777777" w:rsidR="00EE13BE" w:rsidRDefault="00DF4B22">
      <w:pPr>
        <w:jc w:val="center"/>
        <w:rPr>
          <w:rFonts w:ascii="思源宋体 CN Light" w:eastAsia="思源宋体 CN Light" w:hAnsi="思源宋体 CN Light" w:cs="思源宋体 CN Light"/>
          <w:b/>
          <w:spacing w:val="4"/>
        </w:rPr>
      </w:pPr>
      <w:r>
        <w:rPr>
          <w:rFonts w:ascii="思源宋体 CN Light" w:eastAsia="思源宋体 CN Light" w:hAnsi="思源宋体 CN Light" w:cs="思源宋体 CN Light" w:hint="eastAsia"/>
          <w:b/>
          <w:noProof/>
          <w:spacing w:val="4"/>
        </w:rPr>
        <w:drawing>
          <wp:inline distT="0" distB="0" distL="114300" distR="114300" wp14:anchorId="33ACACD0" wp14:editId="026E7C9C">
            <wp:extent cx="3879850" cy="2912745"/>
            <wp:effectExtent l="0" t="0" r="6350" b="13335"/>
            <wp:docPr id="8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62619E" w14:textId="77777777" w:rsidR="00EE13BE" w:rsidRDefault="00DF4B22">
      <w:pPr>
        <w:ind w:firstLine="420"/>
        <w:rPr>
          <w:rFonts w:ascii="思源宋体 CN Light" w:eastAsia="思源宋体 CN Light" w:hAnsi="思源宋体 CN Light" w:cs="思源宋体 CN Light"/>
          <w:b/>
          <w:spacing w:val="4"/>
        </w:rPr>
      </w:pPr>
      <w:r>
        <w:rPr>
          <w:rFonts w:ascii="思源宋体 CN Light" w:eastAsia="思源宋体 CN Light" w:hAnsi="思源宋体 CN Light" w:cs="思源宋体 CN Light" w:hint="eastAsia"/>
        </w:rPr>
        <w:t>5、点击“完成”按钮，驱动安装成功，桌面显示图标</w:t>
      </w:r>
      <w:r>
        <w:rPr>
          <w:rFonts w:ascii="思源宋体 CN Light" w:eastAsia="思源宋体 CN Light" w:hAnsi="思源宋体 CN Light" w:cs="思源宋体 CN Light" w:hint="eastAsia"/>
          <w:noProof/>
          <w:sz w:val="24"/>
        </w:rPr>
        <w:drawing>
          <wp:inline distT="0" distB="0" distL="114300" distR="114300" wp14:anchorId="63AF265D" wp14:editId="515FB8BE">
            <wp:extent cx="888365" cy="888365"/>
            <wp:effectExtent l="0" t="0" r="10795" b="10795"/>
            <wp:docPr id="8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eastAsia="思源宋体 CN Light" w:hAnsi="思源宋体 CN Light" w:cs="思源宋体 CN Light" w:hint="eastAsia"/>
        </w:rPr>
        <w:t>。</w:t>
      </w:r>
    </w:p>
    <w:p w14:paraId="1B47C510" w14:textId="77777777" w:rsidR="00EE13BE" w:rsidRDefault="00DF4B22">
      <w:pPr>
        <w:pStyle w:val="2"/>
        <w:rPr>
          <w:rFonts w:ascii="思源宋体 CN Light" w:hAnsi="思源宋体 CN Light" w:cs="思源宋体 CN Light"/>
        </w:rPr>
      </w:pPr>
      <w:bookmarkStart w:id="25" w:name="_Toc346701615"/>
      <w:bookmarkStart w:id="26" w:name="_Toc15505"/>
      <w:bookmarkStart w:id="27" w:name="_Toc29031"/>
      <w:bookmarkStart w:id="28" w:name="_Toc12715"/>
      <w:bookmarkStart w:id="29" w:name="_Toc346183633"/>
      <w:bookmarkStart w:id="30" w:name="_Toc19422"/>
      <w:bookmarkStart w:id="31" w:name="_Toc8049"/>
      <w:bookmarkStart w:id="32" w:name="_Toc475978920"/>
      <w:bookmarkStart w:id="33" w:name="_Toc20518"/>
      <w:bookmarkStart w:id="34" w:name="_Toc26434"/>
      <w:bookmarkStart w:id="35" w:name="_Toc5107"/>
      <w:bookmarkStart w:id="36" w:name="_Toc27728"/>
      <w:r>
        <w:rPr>
          <w:rFonts w:ascii="思源宋体 CN Light" w:hAnsi="思源宋体 CN Light" w:cs="思源宋体 CN Light" w:hint="eastAsia"/>
        </w:rPr>
        <w:t>检测工具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2B5FC869" w14:textId="77777777" w:rsidR="00EE13BE" w:rsidRDefault="00DF4B22">
      <w:pPr>
        <w:pStyle w:val="3"/>
        <w:rPr>
          <w:rFonts w:cs="思源宋体 CN Light"/>
        </w:rPr>
      </w:pPr>
      <w:bookmarkStart w:id="37" w:name="_Toc346183634"/>
      <w:bookmarkStart w:id="38" w:name="_Toc8248"/>
      <w:bookmarkStart w:id="39" w:name="_Toc346701616"/>
      <w:bookmarkStart w:id="40" w:name="_Toc30193"/>
      <w:bookmarkStart w:id="41" w:name="_Toc11211"/>
      <w:bookmarkStart w:id="42" w:name="_Toc25421"/>
      <w:bookmarkStart w:id="43" w:name="_Toc7757"/>
      <w:bookmarkStart w:id="44" w:name="_Toc8386"/>
      <w:bookmarkStart w:id="45" w:name="_Toc24501"/>
      <w:bookmarkStart w:id="46" w:name="_Toc17448"/>
      <w:bookmarkStart w:id="47" w:name="_Toc475978921"/>
      <w:bookmarkStart w:id="48" w:name="_Toc16684"/>
      <w:r>
        <w:rPr>
          <w:rFonts w:cs="思源宋体 CN Light" w:hint="eastAsia"/>
        </w:rPr>
        <w:t>启动检测工具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14983692" w14:textId="77777777" w:rsidR="00EE13BE" w:rsidRDefault="00DF4B22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用户可以点击桌面上的新点检测工具图标来启动检测工具。</w:t>
      </w:r>
    </w:p>
    <w:p w14:paraId="2E722B06" w14:textId="77777777" w:rsidR="00EE13BE" w:rsidRDefault="00DF4B22">
      <w:pPr>
        <w:pStyle w:val="3"/>
        <w:rPr>
          <w:rFonts w:cs="思源宋体 CN Light"/>
        </w:rPr>
      </w:pPr>
      <w:bookmarkStart w:id="49" w:name="_Toc17294"/>
      <w:bookmarkStart w:id="50" w:name="_Toc10600"/>
      <w:bookmarkStart w:id="51" w:name="_Toc7656"/>
      <w:bookmarkStart w:id="52" w:name="_Toc26520"/>
      <w:bookmarkStart w:id="53" w:name="_Toc10973"/>
      <w:bookmarkStart w:id="54" w:name="_Toc9669"/>
      <w:bookmarkStart w:id="55" w:name="_Toc8985"/>
      <w:bookmarkStart w:id="56" w:name="_Toc17277"/>
      <w:bookmarkStart w:id="57" w:name="_Toc475978922"/>
      <w:bookmarkStart w:id="58" w:name="_Toc346701617"/>
      <w:bookmarkStart w:id="59" w:name="_Toc346183635"/>
      <w:bookmarkStart w:id="60" w:name="_Toc18571"/>
      <w:r>
        <w:rPr>
          <w:rFonts w:cs="思源宋体 CN Light" w:hint="eastAsia"/>
        </w:rPr>
        <w:lastRenderedPageBreak/>
        <w:t>系统检测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14:paraId="6CE9508E" w14:textId="77777777" w:rsidR="00EE13BE" w:rsidRDefault="00DF4B22">
      <w:pPr>
        <w:pStyle w:val="IndentNormal"/>
        <w:ind w:firstLineChars="0" w:firstLine="0"/>
        <w:jc w:val="center"/>
        <w:rPr>
          <w:rFonts w:ascii="思源宋体 CN Light" w:eastAsia="思源宋体 CN Light" w:hAnsi="思源宋体 CN Light" w:cs="思源宋体 CN Light"/>
          <w:b/>
          <w:spacing w:val="4"/>
        </w:rPr>
      </w:pPr>
      <w:r>
        <w:rPr>
          <w:rFonts w:ascii="思源宋体 CN Light" w:eastAsia="思源宋体 CN Light" w:hAnsi="思源宋体 CN Light" w:cs="思源宋体 CN Light" w:hint="eastAsia"/>
          <w:b/>
          <w:noProof/>
          <w:spacing w:val="4"/>
        </w:rPr>
        <w:drawing>
          <wp:inline distT="0" distB="0" distL="114300" distR="114300" wp14:anchorId="603F44A3" wp14:editId="76390577">
            <wp:extent cx="4568190" cy="2882900"/>
            <wp:effectExtent l="0" t="0" r="3810" b="12700"/>
            <wp:docPr id="8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C44D73" w14:textId="77777777" w:rsidR="00EE13BE" w:rsidRDefault="00DF4B22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该页面主要是进行可信任站点的设置。</w:t>
      </w:r>
    </w:p>
    <w:p w14:paraId="7EDC03F9" w14:textId="77777777" w:rsidR="00EE13BE" w:rsidRDefault="00DF4B22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如果没有设置成功，请点击设置按钮即可。</w:t>
      </w:r>
    </w:p>
    <w:p w14:paraId="5991676F" w14:textId="77777777" w:rsidR="00EE13BE" w:rsidRDefault="00DF4B22">
      <w:pPr>
        <w:pStyle w:val="3"/>
        <w:rPr>
          <w:rFonts w:cs="思源宋体 CN Light"/>
        </w:rPr>
      </w:pPr>
      <w:bookmarkStart w:id="61" w:name="_Toc346183636"/>
      <w:bookmarkStart w:id="62" w:name="_Toc22012"/>
      <w:bookmarkStart w:id="63" w:name="_Toc346701618"/>
      <w:bookmarkStart w:id="64" w:name="_Toc475978923"/>
      <w:bookmarkStart w:id="65" w:name="_Toc226"/>
      <w:bookmarkStart w:id="66" w:name="_Toc30354"/>
      <w:bookmarkStart w:id="67" w:name="_Toc23938"/>
      <w:bookmarkStart w:id="68" w:name="_Toc30073"/>
      <w:bookmarkStart w:id="69" w:name="_Toc26796"/>
      <w:bookmarkStart w:id="70" w:name="_Toc3879"/>
      <w:bookmarkStart w:id="71" w:name="_Toc27669"/>
      <w:bookmarkStart w:id="72" w:name="_Toc3396"/>
      <w:r>
        <w:rPr>
          <w:rFonts w:cs="思源宋体 CN Light" w:hint="eastAsia"/>
        </w:rPr>
        <w:t>控件检测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3A39F074" w14:textId="77777777" w:rsidR="00EE13BE" w:rsidRDefault="00DF4B22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当前为证书Key驱动，需要把您的证书Key插好以后才可以检测出来。</w:t>
      </w:r>
    </w:p>
    <w:p w14:paraId="5BCA77E4" w14:textId="77777777" w:rsidR="00EE13BE" w:rsidRDefault="00DF4B22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检测完后如果都是打勾，则系统所需要控件都安装完毕了。</w:t>
      </w:r>
    </w:p>
    <w:p w14:paraId="0166594C" w14:textId="77777777" w:rsidR="00EE13BE" w:rsidRDefault="00EE13BE">
      <w:pPr>
        <w:ind w:firstLine="447"/>
        <w:rPr>
          <w:rFonts w:ascii="思源宋体 CN Light" w:eastAsia="思源宋体 CN Light" w:hAnsi="思源宋体 CN Light" w:cs="思源宋体 CN Light"/>
          <w:b/>
          <w:spacing w:val="4"/>
        </w:rPr>
      </w:pPr>
    </w:p>
    <w:p w14:paraId="4E7C6890" w14:textId="77777777" w:rsidR="00EE13BE" w:rsidRDefault="00DF4B22">
      <w:pPr>
        <w:pStyle w:val="3"/>
        <w:rPr>
          <w:rFonts w:cs="思源宋体 CN Light"/>
        </w:rPr>
      </w:pPr>
      <w:bookmarkStart w:id="73" w:name="_Toc14596"/>
      <w:bookmarkStart w:id="74" w:name="_Toc475978924"/>
      <w:bookmarkStart w:id="75" w:name="_Toc22914"/>
      <w:bookmarkStart w:id="76" w:name="_Toc18929"/>
      <w:bookmarkStart w:id="77" w:name="_Toc20119"/>
      <w:bookmarkStart w:id="78" w:name="_Toc6341"/>
      <w:bookmarkStart w:id="79" w:name="_Toc19884"/>
      <w:bookmarkStart w:id="80" w:name="_Toc26159"/>
      <w:bookmarkStart w:id="81" w:name="_Toc346183637"/>
      <w:bookmarkStart w:id="82" w:name="_Toc20940"/>
      <w:bookmarkStart w:id="83" w:name="_Toc346701619"/>
      <w:bookmarkStart w:id="84" w:name="_Toc10376"/>
      <w:r>
        <w:rPr>
          <w:rFonts w:cs="思源宋体 CN Light" w:hint="eastAsia"/>
        </w:rPr>
        <w:t>证书检测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15C43FBF" w14:textId="77777777" w:rsidR="00EE13BE" w:rsidRDefault="00DF4B22">
      <w:pPr>
        <w:pStyle w:val="IndentNormal"/>
        <w:ind w:firstLineChars="0" w:firstLine="0"/>
        <w:jc w:val="center"/>
        <w:rPr>
          <w:rFonts w:ascii="思源宋体 CN Light" w:eastAsia="思源宋体 CN Light" w:hAnsi="思源宋体 CN Light" w:cs="思源宋体 CN Light"/>
          <w:b/>
          <w:spacing w:val="4"/>
          <w:sz w:val="21"/>
        </w:rPr>
      </w:pPr>
      <w:r>
        <w:rPr>
          <w:rFonts w:ascii="思源宋体 CN Light" w:eastAsia="思源宋体 CN Light" w:hAnsi="思源宋体 CN Light" w:cs="思源宋体 CN Light" w:hint="eastAsia"/>
          <w:b/>
          <w:noProof/>
          <w:spacing w:val="4"/>
          <w:sz w:val="21"/>
        </w:rPr>
        <w:drawing>
          <wp:inline distT="0" distB="0" distL="114300" distR="114300" wp14:anchorId="0493A7C9" wp14:editId="2F987FBF">
            <wp:extent cx="4785995" cy="3020060"/>
            <wp:effectExtent l="0" t="0" r="14605" b="12700"/>
            <wp:docPr id="83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CE42C1" w14:textId="77777777" w:rsidR="00EE13BE" w:rsidRDefault="00DF4B22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lastRenderedPageBreak/>
        <w:t>用户可以点击“立即检测”按钮，选择证书，点击“确定”按钮，输入口令，可以检测该证书Key是否可以正常使用。</w:t>
      </w:r>
    </w:p>
    <w:p w14:paraId="17E39AB7" w14:textId="77777777" w:rsidR="00EE13BE" w:rsidRDefault="00DF4B22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 xml:space="preserve">如果“证书检测结果”中显示证书状态正常，则表示您的证书Key是可以正常使用的。 </w:t>
      </w:r>
    </w:p>
    <w:p w14:paraId="11B32597" w14:textId="77777777" w:rsidR="00EE13BE" w:rsidRDefault="00DF4B22">
      <w:pPr>
        <w:pStyle w:val="3"/>
        <w:rPr>
          <w:rFonts w:cs="思源宋体 CN Light"/>
        </w:rPr>
      </w:pPr>
      <w:bookmarkStart w:id="85" w:name="_Toc5736"/>
      <w:bookmarkStart w:id="86" w:name="_Toc346701620"/>
      <w:bookmarkStart w:id="87" w:name="_Toc475978925"/>
      <w:bookmarkStart w:id="88" w:name="_Toc26716"/>
      <w:bookmarkStart w:id="89" w:name="_Toc346183638"/>
      <w:bookmarkStart w:id="90" w:name="_Toc16942"/>
      <w:bookmarkStart w:id="91" w:name="_Toc22400"/>
      <w:bookmarkStart w:id="92" w:name="_Toc20709"/>
      <w:bookmarkStart w:id="93" w:name="_Toc921"/>
      <w:bookmarkStart w:id="94" w:name="_Toc311"/>
      <w:bookmarkStart w:id="95" w:name="_Toc27809"/>
      <w:r>
        <w:rPr>
          <w:rFonts w:cs="思源宋体 CN Light" w:hint="eastAsia"/>
        </w:rPr>
        <w:t>签章检测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14:paraId="20B5D3CB" w14:textId="77777777" w:rsidR="00EE13BE" w:rsidRDefault="00DF4B22">
      <w:pPr>
        <w:jc w:val="center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08697EEF" wp14:editId="5237414F">
            <wp:extent cx="5038090" cy="3166745"/>
            <wp:effectExtent l="0" t="0" r="6350" b="3175"/>
            <wp:docPr id="8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8AE696" w14:textId="77777777" w:rsidR="00EE13BE" w:rsidRDefault="00DF4B22">
      <w:pPr>
        <w:ind w:firstLine="420"/>
        <w:rPr>
          <w:rFonts w:ascii="思源宋体 CN Light" w:eastAsia="思源宋体 CN Light" w:hAnsi="思源宋体 CN Light" w:cs="思源宋体 CN Light"/>
          <w:spacing w:val="4"/>
        </w:rPr>
      </w:pPr>
      <w:r>
        <w:rPr>
          <w:rFonts w:ascii="思源宋体 CN Light" w:eastAsia="思源宋体 CN Light" w:hAnsi="思源宋体 CN Light" w:cs="思源宋体 CN Light" w:hint="eastAsia"/>
        </w:rPr>
        <w:t>此页面是用于测试证书Key是否可以正常签章，请点击</w:t>
      </w: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2CD14D2A" wp14:editId="748A1973">
            <wp:extent cx="295275" cy="238125"/>
            <wp:effectExtent l="0" t="0" r="9525" b="5715"/>
            <wp:docPr id="1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eastAsia="思源宋体 CN Light" w:hAnsi="思源宋体 CN Light" w:cs="思源宋体 CN Light" w:hint="eastAsia"/>
        </w:rPr>
        <w:t>，在出现的窗口中，选择签章的名称和签章的模式，并输入您的证书Key的密码，点击确定按钮。</w:t>
      </w:r>
    </w:p>
    <w:p w14:paraId="3DBD1283" w14:textId="77777777" w:rsidR="00EE13BE" w:rsidRDefault="00DF4B22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如果能成功加盖印章，并且有勾显示，则证明您的证书Key没有问题。</w:t>
      </w:r>
    </w:p>
    <w:p w14:paraId="197BF58C" w14:textId="77777777" w:rsidR="00EE13BE" w:rsidRDefault="00DF4B22">
      <w:pPr>
        <w:pStyle w:val="IndentNormal"/>
        <w:ind w:firstLineChars="62" w:firstLine="149"/>
        <w:jc w:val="center"/>
        <w:rPr>
          <w:rFonts w:ascii="思源宋体 CN Light" w:eastAsia="思源宋体 CN Light" w:hAnsi="思源宋体 CN Light" w:cs="思源宋体 CN Light"/>
          <w:spacing w:val="4"/>
          <w:sz w:val="21"/>
        </w:rPr>
      </w:pPr>
      <w:r>
        <w:rPr>
          <w:rFonts w:ascii="思源宋体 CN Light" w:eastAsia="思源宋体 CN Light" w:hAnsi="思源宋体 CN Light" w:cs="思源宋体 CN Light" w:hint="eastAsia"/>
          <w:noProof/>
          <w:spacing w:val="4"/>
        </w:rPr>
        <w:drawing>
          <wp:inline distT="0" distB="0" distL="114300" distR="114300" wp14:anchorId="70FF3EC5" wp14:editId="0B17FE49">
            <wp:extent cx="2819400" cy="1143000"/>
            <wp:effectExtent l="0" t="0" r="0" b="0"/>
            <wp:docPr id="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7BA0D" w14:textId="77777777" w:rsidR="00EE13BE" w:rsidRDefault="00DF4B22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如果出现其他的提示，请及时和该项目CA联系。</w:t>
      </w:r>
    </w:p>
    <w:p w14:paraId="48F9556C" w14:textId="77777777" w:rsidR="00EE13BE" w:rsidRDefault="00EE13BE">
      <w:pPr>
        <w:rPr>
          <w:rFonts w:ascii="思源宋体 CN Light" w:eastAsia="思源宋体 CN Light" w:hAnsi="思源宋体 CN Light" w:cs="思源宋体 CN Light"/>
        </w:rPr>
      </w:pPr>
    </w:p>
    <w:p w14:paraId="204EDBC4" w14:textId="77777777" w:rsidR="00EE13BE" w:rsidRDefault="00DF4B22">
      <w:pPr>
        <w:pStyle w:val="2"/>
        <w:rPr>
          <w:rFonts w:ascii="思源宋体 CN Light" w:hAnsi="思源宋体 CN Light" w:cs="思源宋体 CN Light"/>
        </w:rPr>
      </w:pPr>
      <w:bookmarkStart w:id="96" w:name="_Toc6021"/>
      <w:bookmarkStart w:id="97" w:name="_Toc7579"/>
      <w:bookmarkStart w:id="98" w:name="_Toc29843"/>
      <w:bookmarkStart w:id="99" w:name="_Toc30445"/>
      <w:bookmarkStart w:id="100" w:name="_Toc15571"/>
      <w:bookmarkStart w:id="101" w:name="_Toc475978926"/>
      <w:bookmarkStart w:id="102" w:name="_Toc39822413"/>
      <w:bookmarkStart w:id="103" w:name="_Toc10267"/>
      <w:r>
        <w:rPr>
          <w:rFonts w:ascii="思源宋体 CN Light" w:hAnsi="思源宋体 CN Light" w:cs="思源宋体 CN Light" w:hint="eastAsia"/>
        </w:rPr>
        <w:t>浏览器配置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14:paraId="0C51A547" w14:textId="77777777" w:rsidR="00EE13BE" w:rsidRDefault="00DF4B22">
      <w:pPr>
        <w:pStyle w:val="3"/>
        <w:rPr>
          <w:rFonts w:cs="思源宋体 CN Light"/>
        </w:rPr>
      </w:pPr>
      <w:bookmarkStart w:id="104" w:name="_Toc475978927"/>
      <w:bookmarkStart w:id="105" w:name="_Toc2306"/>
      <w:bookmarkStart w:id="106" w:name="_Toc31377"/>
      <w:bookmarkStart w:id="107" w:name="_Toc31618"/>
      <w:bookmarkStart w:id="108" w:name="_Toc1203"/>
      <w:bookmarkStart w:id="109" w:name="_Toc12454"/>
      <w:bookmarkStart w:id="110" w:name="_Toc39822414"/>
      <w:bookmarkStart w:id="111" w:name="_Toc16909"/>
      <w:r>
        <w:rPr>
          <w:rFonts w:cs="思源宋体 CN Light" w:hint="eastAsia"/>
        </w:rPr>
        <w:t>Internet选项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14:paraId="333E5BAD" w14:textId="77777777" w:rsidR="00EE13BE" w:rsidRDefault="00DF4B22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为了让系统插件能够正常工作，请按照以下步骤进行浏览器的配置。</w:t>
      </w:r>
    </w:p>
    <w:p w14:paraId="7A4FCF3D" w14:textId="77777777" w:rsidR="00EE13BE" w:rsidRDefault="00DF4B22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1、打开浏览器，在“工具”菜单→“Internet选项”</w:t>
      </w:r>
    </w:p>
    <w:p w14:paraId="62CE5DBB" w14:textId="77777777" w:rsidR="00EE13BE" w:rsidRDefault="00DF4B22">
      <w:pPr>
        <w:spacing w:line="360" w:lineRule="auto"/>
        <w:jc w:val="center"/>
        <w:rPr>
          <w:rFonts w:ascii="思源宋体 CN Light" w:eastAsia="思源宋体 CN Light" w:hAnsi="思源宋体 CN Light" w:cs="思源宋体 CN Light"/>
          <w:spacing w:val="4"/>
        </w:rPr>
      </w:pPr>
      <w:r>
        <w:rPr>
          <w:rFonts w:ascii="思源宋体 CN Light" w:eastAsia="思源宋体 CN Light" w:hAnsi="思源宋体 CN Light" w:cs="思源宋体 CN Light" w:hint="eastAsia"/>
          <w:noProof/>
          <w:spacing w:val="4"/>
        </w:rPr>
        <w:lastRenderedPageBreak/>
        <w:drawing>
          <wp:inline distT="0" distB="0" distL="0" distR="0" wp14:anchorId="3282ED98" wp14:editId="63E1A719">
            <wp:extent cx="3561080" cy="3152140"/>
            <wp:effectExtent l="0" t="0" r="127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EB177" w14:textId="77777777" w:rsidR="00EE13BE" w:rsidRDefault="00DF4B22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2、弹出对话框之后，请选择“安全”选项卡，具体的界面如下图：</w:t>
      </w:r>
    </w:p>
    <w:p w14:paraId="5D1AF699" w14:textId="77777777" w:rsidR="00EE13BE" w:rsidRDefault="00DF4B22">
      <w:pPr>
        <w:spacing w:line="360" w:lineRule="auto"/>
        <w:jc w:val="center"/>
        <w:rPr>
          <w:rFonts w:ascii="思源宋体 CN Light" w:eastAsia="思源宋体 CN Light" w:hAnsi="思源宋体 CN Light" w:cs="思源宋体 CN Light"/>
          <w:spacing w:val="4"/>
        </w:rPr>
      </w:pPr>
      <w:r>
        <w:rPr>
          <w:rFonts w:ascii="思源宋体 CN Light" w:eastAsia="思源宋体 CN Light" w:hAnsi="思源宋体 CN Light" w:cs="思源宋体 CN Light" w:hint="eastAsia"/>
          <w:noProof/>
          <w:spacing w:val="4"/>
        </w:rPr>
        <w:drawing>
          <wp:inline distT="0" distB="0" distL="0" distR="0" wp14:anchorId="62D463D7" wp14:editId="09070F51">
            <wp:extent cx="2911475" cy="3472815"/>
            <wp:effectExtent l="0" t="0" r="3175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39A6" w14:textId="77777777" w:rsidR="00EE13BE" w:rsidRDefault="00DF4B22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3、点击绿色的“受信任的站点”的图片，会看到如下图所示的界面：</w:t>
      </w:r>
    </w:p>
    <w:p w14:paraId="55778EFD" w14:textId="77777777" w:rsidR="00EE13BE" w:rsidRDefault="00DF4B22">
      <w:pPr>
        <w:spacing w:line="360" w:lineRule="auto"/>
        <w:jc w:val="center"/>
        <w:rPr>
          <w:rFonts w:ascii="思源宋体 CN Light" w:eastAsia="思源宋体 CN Light" w:hAnsi="思源宋体 CN Light" w:cs="思源宋体 CN Light"/>
          <w:spacing w:val="4"/>
        </w:rPr>
      </w:pPr>
      <w:r>
        <w:rPr>
          <w:rFonts w:ascii="思源宋体 CN Light" w:eastAsia="思源宋体 CN Light" w:hAnsi="思源宋体 CN Light" w:cs="思源宋体 CN Light" w:hint="eastAsia"/>
          <w:noProof/>
          <w:spacing w:val="4"/>
        </w:rPr>
        <w:lastRenderedPageBreak/>
        <w:drawing>
          <wp:inline distT="0" distB="0" distL="0" distR="0" wp14:anchorId="6EE35297" wp14:editId="21E46597">
            <wp:extent cx="3649345" cy="3898265"/>
            <wp:effectExtent l="0" t="0" r="8255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55926" w14:textId="77777777" w:rsidR="00EE13BE" w:rsidRDefault="00DF4B22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4、点击“站点” 按钮，出现如下对话框：</w:t>
      </w:r>
    </w:p>
    <w:p w14:paraId="5629ED75" w14:textId="77777777" w:rsidR="00EE13BE" w:rsidRDefault="00DF4B22">
      <w:pPr>
        <w:spacing w:line="360" w:lineRule="auto"/>
        <w:jc w:val="center"/>
        <w:rPr>
          <w:rFonts w:ascii="思源宋体 CN Light" w:eastAsia="思源宋体 CN Light" w:hAnsi="思源宋体 CN Light" w:cs="思源宋体 CN Light"/>
          <w:spacing w:val="4"/>
        </w:rPr>
      </w:pPr>
      <w:r>
        <w:rPr>
          <w:rFonts w:ascii="思源宋体 CN Light" w:eastAsia="思源宋体 CN Light" w:hAnsi="思源宋体 CN Light" w:cs="思源宋体 CN Light" w:hint="eastAsia"/>
          <w:noProof/>
          <w:spacing w:val="4"/>
        </w:rPr>
        <w:drawing>
          <wp:inline distT="0" distB="0" distL="0" distR="0" wp14:anchorId="521A19B6" wp14:editId="4E593C60">
            <wp:extent cx="3745865" cy="3048000"/>
            <wp:effectExtent l="0" t="0" r="698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77580" w14:textId="77777777" w:rsidR="00EE13BE" w:rsidRDefault="00DF4B22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输入系统服务器的IP地址，格式例如：192.168.0.123，然后点击“添加”按钮完成添加，再按“关闭”按钮退出。</w:t>
      </w:r>
    </w:p>
    <w:p w14:paraId="64B37ABA" w14:textId="77777777" w:rsidR="00EE13BE" w:rsidRDefault="00DF4B22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5、设置自定义安全级别，开放</w:t>
      </w:r>
      <w:proofErr w:type="spellStart"/>
      <w:r>
        <w:rPr>
          <w:rFonts w:ascii="思源宋体 CN Light" w:eastAsia="思源宋体 CN Light" w:hAnsi="思源宋体 CN Light" w:cs="思源宋体 CN Light" w:hint="eastAsia"/>
        </w:rPr>
        <w:t>Activex</w:t>
      </w:r>
      <w:proofErr w:type="spellEnd"/>
      <w:r>
        <w:rPr>
          <w:rFonts w:ascii="思源宋体 CN Light" w:eastAsia="思源宋体 CN Light" w:hAnsi="思源宋体 CN Light" w:cs="思源宋体 CN Light" w:hint="eastAsia"/>
        </w:rPr>
        <w:t>的访问权限：</w:t>
      </w:r>
    </w:p>
    <w:p w14:paraId="5478197F" w14:textId="77777777" w:rsidR="00EE13BE" w:rsidRDefault="00DF4B22">
      <w:pPr>
        <w:spacing w:line="360" w:lineRule="auto"/>
        <w:jc w:val="center"/>
        <w:rPr>
          <w:rFonts w:ascii="思源宋体 CN Light" w:eastAsia="思源宋体 CN Light" w:hAnsi="思源宋体 CN Light" w:cs="思源宋体 CN Light"/>
          <w:spacing w:val="4"/>
        </w:rPr>
      </w:pPr>
      <w:r>
        <w:rPr>
          <w:rFonts w:ascii="思源宋体 CN Light" w:eastAsia="思源宋体 CN Light" w:hAnsi="思源宋体 CN Light" w:cs="思源宋体 CN Light" w:hint="eastAsia"/>
          <w:noProof/>
          <w:spacing w:val="4"/>
        </w:rPr>
        <w:lastRenderedPageBreak/>
        <w:drawing>
          <wp:inline distT="0" distB="0" distL="0" distR="0" wp14:anchorId="506DFFDF" wp14:editId="26FDF56A">
            <wp:extent cx="3537585" cy="4154805"/>
            <wp:effectExtent l="0" t="0" r="5715" b="171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6F481" w14:textId="77777777" w:rsidR="00EE13BE" w:rsidRDefault="00DF4B22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会出现一个窗口，把其中的</w:t>
      </w:r>
      <w:proofErr w:type="spellStart"/>
      <w:r>
        <w:rPr>
          <w:rFonts w:ascii="思源宋体 CN Light" w:eastAsia="思源宋体 CN Light" w:hAnsi="思源宋体 CN Light" w:cs="思源宋体 CN Light" w:hint="eastAsia"/>
        </w:rPr>
        <w:t>Activex</w:t>
      </w:r>
      <w:proofErr w:type="spellEnd"/>
      <w:r>
        <w:rPr>
          <w:rFonts w:ascii="思源宋体 CN Light" w:eastAsia="思源宋体 CN Light" w:hAnsi="思源宋体 CN Light" w:cs="思源宋体 CN Light" w:hint="eastAsia"/>
        </w:rPr>
        <w:t>控件和插件的设置全部改为启用。</w:t>
      </w:r>
    </w:p>
    <w:p w14:paraId="548ECAC2" w14:textId="77777777" w:rsidR="00EE13BE" w:rsidRDefault="00DF4B22">
      <w:pPr>
        <w:spacing w:line="360" w:lineRule="auto"/>
        <w:jc w:val="center"/>
        <w:rPr>
          <w:rFonts w:ascii="思源宋体 CN Light" w:eastAsia="思源宋体 CN Light" w:hAnsi="思源宋体 CN Light" w:cs="思源宋体 CN Light"/>
          <w:spacing w:val="4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BCB075" wp14:editId="1CCA6740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692150"/>
                <wp:effectExtent l="152400" t="9525" r="11430" b="22225"/>
                <wp:wrapNone/>
                <wp:docPr id="40" name="圆角矩形标注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69215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C70727D" w14:textId="77777777" w:rsidR="00EE13BE" w:rsidRDefault="00DF4B22"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CB07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40" o:spid="_x0000_s1031" type="#_x0000_t62" style="position:absolute;left:0;text-align:left;margin-left:162pt;margin-top:78pt;width:156.6pt;height:5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" adj="-1448,8824" strokecolor="red" strokeweight="1.5pt">
                <v:textbox>
                  <w:txbxContent>
                    <w:p w14:paraId="4C70727D" w14:textId="77777777" w:rsidR="00EE13BE" w:rsidRDefault="00DF4B22"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思源宋体 CN Light" w:eastAsia="思源宋体 CN Light" w:hAnsi="思源宋体 CN Light" w:cs="思源宋体 CN Light" w:hint="eastAsia"/>
          <w:noProof/>
          <w:spacing w:val="4"/>
        </w:rPr>
        <w:drawing>
          <wp:inline distT="0" distB="0" distL="0" distR="0" wp14:anchorId="1BE7C7B6" wp14:editId="25E55335">
            <wp:extent cx="3449320" cy="3689985"/>
            <wp:effectExtent l="0" t="0" r="17780" b="5715"/>
            <wp:docPr id="2085729" name="图片 208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29" name="图片 20857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62C6" w14:textId="77777777" w:rsidR="00EE13BE" w:rsidRDefault="00DF4B22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文件下载设置，开放文件下载的权限：设置为启用。</w:t>
      </w:r>
    </w:p>
    <w:p w14:paraId="3AAB07CB" w14:textId="77777777" w:rsidR="00EE13BE" w:rsidRDefault="00DF4B22">
      <w:pPr>
        <w:spacing w:line="360" w:lineRule="auto"/>
        <w:jc w:val="center"/>
        <w:rPr>
          <w:rFonts w:ascii="思源宋体 CN Light" w:eastAsia="思源宋体 CN Light" w:hAnsi="思源宋体 CN Light" w:cs="思源宋体 CN Light"/>
          <w:szCs w:val="21"/>
        </w:rPr>
      </w:pPr>
      <w:r>
        <w:rPr>
          <w:rFonts w:ascii="思源宋体 CN Light" w:eastAsia="思源宋体 CN Light" w:hAnsi="思源宋体 CN Light" w:cs="思源宋体 CN Light" w:hint="eastAsia"/>
          <w:noProof/>
          <w:spacing w:val="4"/>
        </w:rPr>
        <w:lastRenderedPageBreak/>
        <w:drawing>
          <wp:inline distT="0" distB="0" distL="0" distR="0" wp14:anchorId="69B5D3AB" wp14:editId="7F8648E5">
            <wp:extent cx="3521075" cy="3705860"/>
            <wp:effectExtent l="0" t="0" r="3175" b="8890"/>
            <wp:docPr id="2085730" name="图片 20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0" name="图片 20857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6C39F" w14:textId="77777777" w:rsidR="00EE13BE" w:rsidRDefault="00EE13BE">
      <w:pPr>
        <w:spacing w:line="360" w:lineRule="auto"/>
        <w:rPr>
          <w:rFonts w:ascii="思源宋体 CN Light" w:eastAsia="思源宋体 CN Light" w:hAnsi="思源宋体 CN Light" w:cs="思源宋体 CN Light"/>
          <w:szCs w:val="21"/>
        </w:rPr>
      </w:pPr>
    </w:p>
    <w:p w14:paraId="719B9289" w14:textId="77777777" w:rsidR="00EE13BE" w:rsidRDefault="00DF4B22">
      <w:pPr>
        <w:pStyle w:val="3"/>
        <w:rPr>
          <w:rFonts w:cs="思源宋体 CN Light"/>
        </w:rPr>
      </w:pPr>
      <w:bookmarkStart w:id="112" w:name="_Toc39822415"/>
      <w:bookmarkStart w:id="113" w:name="_Toc20531"/>
      <w:bookmarkStart w:id="114" w:name="_Toc6120"/>
      <w:bookmarkStart w:id="115" w:name="_Toc475978928"/>
      <w:bookmarkStart w:id="116" w:name="_Toc11537"/>
      <w:bookmarkStart w:id="117" w:name="_Toc4885"/>
      <w:bookmarkStart w:id="118" w:name="_Toc18052"/>
      <w:bookmarkStart w:id="119" w:name="_Toc9222"/>
      <w:r>
        <w:rPr>
          <w:rFonts w:cs="思源宋体 CN Light" w:hint="eastAsia"/>
        </w:rPr>
        <w:t>关闭拦截工具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14:paraId="7851818F" w14:textId="77777777" w:rsidR="00EE13BE" w:rsidRDefault="00DF4B22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上述操作完成后，如果系统中某些功能仍不能使用，请将拦截工具关闭再试用。比如在windows工具栏中关闭弹出窗口阻止程序的操作：</w:t>
      </w:r>
    </w:p>
    <w:p w14:paraId="69E44B73" w14:textId="77777777" w:rsidR="00EE13BE" w:rsidRDefault="00DF4B22">
      <w:pPr>
        <w:pStyle w:val="IndentNormal"/>
        <w:ind w:firstLineChars="0" w:firstLine="0"/>
        <w:jc w:val="center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0" distR="0" wp14:anchorId="5DA76A1B" wp14:editId="7A9E83D1">
            <wp:extent cx="5093335" cy="2326005"/>
            <wp:effectExtent l="0" t="0" r="12065" b="17145"/>
            <wp:docPr id="2085731" name="图片 208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1" name="图片 20857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F6865" w14:textId="77777777" w:rsidR="00EE13BE" w:rsidRDefault="00DF4B22">
      <w:pPr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br w:type="page"/>
      </w:r>
    </w:p>
    <w:p w14:paraId="13C4E0EE" w14:textId="77777777" w:rsidR="00EE13BE" w:rsidRDefault="00DF4B22">
      <w:pPr>
        <w:pStyle w:val="1"/>
        <w:widowControl/>
        <w:ind w:left="0" w:firstLine="0"/>
        <w:rPr>
          <w:rFonts w:ascii="思源宋体 CN Light" w:eastAsia="思源宋体 CN Light" w:hAnsi="思源宋体 CN Light" w:cs="思源宋体 CN Light"/>
          <w:szCs w:val="44"/>
        </w:rPr>
      </w:pPr>
      <w:bookmarkStart w:id="120" w:name="_Toc28638"/>
      <w:r>
        <w:rPr>
          <w:rFonts w:ascii="思源宋体 CN Light" w:eastAsia="思源宋体 CN Light" w:hAnsi="思源宋体 CN Light" w:cs="思源宋体 CN Light" w:hint="eastAsia"/>
          <w:szCs w:val="44"/>
        </w:rPr>
        <w:lastRenderedPageBreak/>
        <w:t>CA自助激活</w:t>
      </w:r>
      <w:bookmarkEnd w:id="120"/>
    </w:p>
    <w:p w14:paraId="02F5D638" w14:textId="77777777" w:rsidR="00EE13BE" w:rsidRDefault="00DF4B22">
      <w:pPr>
        <w:pStyle w:val="20"/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基本功能：CA锁激活、证书绑定</w:t>
      </w:r>
    </w:p>
    <w:p w14:paraId="2C27C7F6" w14:textId="77777777" w:rsidR="00EE13BE" w:rsidRDefault="00DF4B22">
      <w:pPr>
        <w:pStyle w:val="20"/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操作步骤：</w:t>
      </w:r>
    </w:p>
    <w:p w14:paraId="0D2EE2E4" w14:textId="77777777" w:rsidR="00EE13BE" w:rsidRDefault="00DF4B22">
      <w:pPr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1、登录东营市公共资源招投标会员网上交易系统，点击免费注册按钮，进入注册页面。如下图</w:t>
      </w:r>
    </w:p>
    <w:p w14:paraId="5AC309FC" w14:textId="77777777" w:rsidR="00EE13BE" w:rsidRDefault="00DF4B22">
      <w:pPr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2E33EC5A" wp14:editId="18FF0340">
            <wp:extent cx="5266690" cy="2496185"/>
            <wp:effectExtent l="0" t="0" r="381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FB7E" w14:textId="77777777" w:rsidR="00EE13BE" w:rsidRDefault="00DF4B22">
      <w:pPr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0A2C7DD4" wp14:editId="67E3DDBE">
            <wp:extent cx="5266690" cy="2496185"/>
            <wp:effectExtent l="0" t="0" r="381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6B64F" w14:textId="77777777" w:rsidR="00EE13BE" w:rsidRDefault="00DF4B22">
      <w:pPr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2、填写注册信息，选择用户类型，点击立即注册按钮，注册完成后，显示注册成功。如下图：</w:t>
      </w:r>
    </w:p>
    <w:p w14:paraId="489CF4FA" w14:textId="77777777" w:rsidR="00EE13BE" w:rsidRDefault="00DF4B22">
      <w:pPr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lastRenderedPageBreak/>
        <w:drawing>
          <wp:inline distT="0" distB="0" distL="114300" distR="114300" wp14:anchorId="2BBEB6EA" wp14:editId="4E7BF045">
            <wp:extent cx="5266690" cy="2496185"/>
            <wp:effectExtent l="0" t="0" r="381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EF376" w14:textId="77777777" w:rsidR="00EE13BE" w:rsidRDefault="00EE13BE">
      <w:pPr>
        <w:rPr>
          <w:rFonts w:ascii="思源宋体 CN Light" w:eastAsia="思源宋体 CN Light" w:hAnsi="思源宋体 CN Light" w:cs="思源宋体 CN Light"/>
        </w:rPr>
      </w:pPr>
    </w:p>
    <w:p w14:paraId="637ECB22" w14:textId="77777777" w:rsidR="00EE13BE" w:rsidRDefault="00DF4B22">
      <w:pPr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03BD68ED" wp14:editId="146F081E">
            <wp:extent cx="5296535" cy="2933065"/>
            <wp:effectExtent l="0" t="0" r="12065" b="63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3CC51" w14:textId="77777777" w:rsidR="00EE13BE" w:rsidRDefault="00DF4B22">
      <w:pPr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3、选择用户名登录，输入账号密码后点击</w:t>
      </w:r>
      <w:proofErr w:type="gramStart"/>
      <w:r>
        <w:rPr>
          <w:rFonts w:ascii="思源宋体 CN Light" w:eastAsia="思源宋体 CN Light" w:hAnsi="思源宋体 CN Light" w:cs="思源宋体 CN Light" w:hint="eastAsia"/>
        </w:rPr>
        <w:t>”</w:t>
      </w:r>
      <w:proofErr w:type="gramEnd"/>
      <w:r>
        <w:rPr>
          <w:rFonts w:ascii="思源宋体 CN Light" w:eastAsia="思源宋体 CN Light" w:hAnsi="思源宋体 CN Light" w:cs="思源宋体 CN Light" w:hint="eastAsia"/>
        </w:rPr>
        <w:t>立即登录</w:t>
      </w:r>
      <w:proofErr w:type="gramStart"/>
      <w:r>
        <w:rPr>
          <w:rFonts w:ascii="思源宋体 CN Light" w:eastAsia="思源宋体 CN Light" w:hAnsi="思源宋体 CN Light" w:cs="思源宋体 CN Light" w:hint="eastAsia"/>
        </w:rPr>
        <w:t>”</w:t>
      </w:r>
      <w:proofErr w:type="gramEnd"/>
      <w:r>
        <w:rPr>
          <w:rFonts w:ascii="思源宋体 CN Light" w:eastAsia="思源宋体 CN Light" w:hAnsi="思源宋体 CN Light" w:cs="思源宋体 CN Light" w:hint="eastAsia"/>
        </w:rPr>
        <w:t>。如下图：</w:t>
      </w:r>
    </w:p>
    <w:p w14:paraId="4E0207A8" w14:textId="77777777" w:rsidR="00EE13BE" w:rsidRDefault="00DF4B22">
      <w:pPr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02972D56" wp14:editId="7CB2E5D3">
            <wp:extent cx="5266690" cy="2496185"/>
            <wp:effectExtent l="0" t="0" r="381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C95C4" w14:textId="77777777" w:rsidR="00EE13BE" w:rsidRDefault="00DF4B22">
      <w:pPr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4、进入业务系统后，点击“代理机构---CA自主激活”菜单，进入证书激活页面，如</w:t>
      </w:r>
      <w:r>
        <w:rPr>
          <w:rFonts w:ascii="思源宋体 CN Light" w:eastAsia="思源宋体 CN Light" w:hAnsi="思源宋体 CN Light" w:cs="思源宋体 CN Light" w:hint="eastAsia"/>
        </w:rPr>
        <w:lastRenderedPageBreak/>
        <w:t>下图：</w:t>
      </w:r>
    </w:p>
    <w:p w14:paraId="153A62F6" w14:textId="77777777" w:rsidR="00EE13BE" w:rsidRDefault="00DF4B22">
      <w:pPr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7627C896" wp14:editId="6F4719DA">
            <wp:extent cx="5266690" cy="2496185"/>
            <wp:effectExtent l="0" t="0" r="38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33A46" w14:textId="77777777" w:rsidR="00EE13BE" w:rsidRDefault="00DF4B22">
      <w:pPr>
        <w:rPr>
          <w:rFonts w:ascii="思源宋体 CN Light" w:eastAsia="思源宋体 CN Light" w:hAnsi="思源宋体 CN Light" w:cs="思源宋体 CN Light"/>
          <w:color w:val="FF0000"/>
        </w:rPr>
      </w:pPr>
      <w:r>
        <w:rPr>
          <w:rFonts w:ascii="思源宋体 CN Light" w:eastAsia="思源宋体 CN Light" w:hAnsi="思源宋体 CN Light" w:cs="思源宋体 CN Light" w:hint="eastAsia"/>
          <w:color w:val="FF0000"/>
        </w:rPr>
        <w:t>注：交易乙方及交易甲方CA自主激活菜单如下：</w:t>
      </w:r>
    </w:p>
    <w:p w14:paraId="3D0F9780" w14:textId="77777777" w:rsidR="00EE13BE" w:rsidRDefault="00DF4B22">
      <w:pPr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15B7A7AD" wp14:editId="41A8457B">
            <wp:extent cx="5266690" cy="2496185"/>
            <wp:effectExtent l="0" t="0" r="3810" b="571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6F7E4AE9" wp14:editId="5B0CB492">
            <wp:extent cx="5266690" cy="2496185"/>
            <wp:effectExtent l="0" t="0" r="3810" b="571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3DDF2" w14:textId="77777777" w:rsidR="00EE13BE" w:rsidRDefault="00DF4B22">
      <w:pPr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5、插入CA锁，点击读取证书。如下图：</w:t>
      </w:r>
    </w:p>
    <w:p w14:paraId="52D65B97" w14:textId="77777777" w:rsidR="00EE13BE" w:rsidRDefault="00DF4B22">
      <w:pPr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lastRenderedPageBreak/>
        <w:drawing>
          <wp:inline distT="0" distB="0" distL="114300" distR="114300" wp14:anchorId="11781C7C" wp14:editId="47E9738C">
            <wp:extent cx="5266690" cy="2496185"/>
            <wp:effectExtent l="0" t="0" r="3810" b="571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47F0F" w14:textId="77777777" w:rsidR="00EE13BE" w:rsidRDefault="00DF4B22">
      <w:pPr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6、填写用户信息、选择用户类型后，点击激活按钮，如下图：</w:t>
      </w:r>
    </w:p>
    <w:p w14:paraId="6A0B15B3" w14:textId="77777777" w:rsidR="00EE13BE" w:rsidRDefault="00DF4B22">
      <w:pPr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6202AC08" wp14:editId="1B8E9782">
            <wp:extent cx="5266690" cy="2496185"/>
            <wp:effectExtent l="0" t="0" r="3810" b="571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5728" w14:textId="77777777" w:rsidR="00EE13BE" w:rsidRDefault="00DF4B22">
      <w:pPr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48571F95" wp14:editId="51636A4C">
            <wp:extent cx="5266690" cy="2496185"/>
            <wp:effectExtent l="0" t="0" r="3810" b="571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87F48" w14:textId="77777777" w:rsidR="00EE13BE" w:rsidRDefault="00DF4B22">
      <w:pPr>
        <w:rPr>
          <w:rFonts w:ascii="思源宋体 CN Light" w:eastAsia="思源宋体 CN Light" w:hAnsi="思源宋体 CN Light" w:cs="思源宋体 CN Light"/>
          <w:color w:val="FF0000"/>
        </w:rPr>
      </w:pPr>
      <w:r>
        <w:rPr>
          <w:rFonts w:ascii="思源宋体 CN Light" w:eastAsia="思源宋体 CN Light" w:hAnsi="思源宋体 CN Light" w:cs="思源宋体 CN Light" w:hint="eastAsia"/>
          <w:color w:val="FF0000"/>
        </w:rPr>
        <w:t>注：激活时必须保证单位名称与证书名称一致。</w:t>
      </w:r>
    </w:p>
    <w:p w14:paraId="35F7E09F" w14:textId="77777777" w:rsidR="00EE13BE" w:rsidRDefault="00DF4B22">
      <w:pPr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7、激活成功后，证书信息一栏显示当前激活信息。如下图：</w:t>
      </w:r>
    </w:p>
    <w:p w14:paraId="01710A28" w14:textId="77777777" w:rsidR="00EE13BE" w:rsidRDefault="00EE13BE">
      <w:pPr>
        <w:rPr>
          <w:rFonts w:ascii="思源宋体 CN Light" w:eastAsia="思源宋体 CN Light" w:hAnsi="思源宋体 CN Light" w:cs="思源宋体 CN Light"/>
        </w:rPr>
      </w:pPr>
    </w:p>
    <w:p w14:paraId="689F6490" w14:textId="77777777" w:rsidR="00EE13BE" w:rsidRDefault="00EE13BE">
      <w:pPr>
        <w:rPr>
          <w:rFonts w:ascii="思源宋体 CN Light" w:eastAsia="思源宋体 CN Light" w:hAnsi="思源宋体 CN Light" w:cs="思源宋体 CN Light"/>
        </w:rPr>
      </w:pPr>
    </w:p>
    <w:p w14:paraId="45E1E5D2" w14:textId="77777777" w:rsidR="00EE13BE" w:rsidRDefault="00DF4B22">
      <w:pPr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lastRenderedPageBreak/>
        <w:drawing>
          <wp:inline distT="0" distB="0" distL="114300" distR="114300" wp14:anchorId="6DF1D746" wp14:editId="71DC8752">
            <wp:extent cx="5266690" cy="2496185"/>
            <wp:effectExtent l="0" t="0" r="381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A71C0" w14:textId="77777777" w:rsidR="00EE13BE" w:rsidRDefault="00DF4B22">
      <w:pPr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8、点击证书信息一栏“修改信息”按钮，修改当前证书信息，点击“修改”按钮后即可完成用户 信息变更。如下图：</w:t>
      </w:r>
    </w:p>
    <w:p w14:paraId="0B2A78AB" w14:textId="4E2B9D3C" w:rsidR="00EE13BE" w:rsidRDefault="00DF4B22">
      <w:pPr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34404E66" wp14:editId="220C7167">
            <wp:extent cx="5266690" cy="2496185"/>
            <wp:effectExtent l="0" t="0" r="3810" b="571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BE368" w14:textId="0605FEB7" w:rsidR="0097665F" w:rsidRPr="0097665F" w:rsidRDefault="0097665F" w:rsidP="0097665F">
      <w:pPr>
        <w:ind w:firstLineChars="200" w:firstLine="420"/>
        <w:rPr>
          <w:rFonts w:ascii="思源宋体 CN Light" w:eastAsia="思源宋体 CN Light" w:hAnsi="思源宋体 CN Light" w:cs="思源宋体 CN Light"/>
        </w:rPr>
      </w:pPr>
      <w:r w:rsidRPr="0097665F">
        <w:rPr>
          <w:rFonts w:ascii="思源宋体 CN Light" w:eastAsia="思源宋体 CN Light" w:hAnsi="思源宋体 CN Light" w:cs="思源宋体 CN Light" w:hint="eastAsia"/>
        </w:rPr>
        <w:t>9、代理和乙方如果修改信息后提示，介质硬件号重复、核心密钥不一致、或者使用C</w:t>
      </w:r>
      <w:r w:rsidRPr="0097665F">
        <w:rPr>
          <w:rFonts w:ascii="思源宋体 CN Light" w:eastAsia="思源宋体 CN Light" w:hAnsi="思源宋体 CN Light" w:cs="思源宋体 CN Light"/>
        </w:rPr>
        <w:t>A</w:t>
      </w:r>
      <w:r w:rsidRPr="0097665F">
        <w:rPr>
          <w:rFonts w:ascii="思源宋体 CN Light" w:eastAsia="思源宋体 CN Light" w:hAnsi="思源宋体 CN Light" w:cs="思源宋体 CN Light" w:hint="eastAsia"/>
        </w:rPr>
        <w:t>登录后网页H</w:t>
      </w:r>
      <w:r w:rsidRPr="0097665F">
        <w:rPr>
          <w:rFonts w:ascii="思源宋体 CN Light" w:eastAsia="思源宋体 CN Light" w:hAnsi="思源宋体 CN Light" w:cs="思源宋体 CN Light"/>
        </w:rPr>
        <w:t xml:space="preserve">TTP </w:t>
      </w:r>
      <w:r w:rsidRPr="0097665F">
        <w:rPr>
          <w:rFonts w:ascii="思源宋体 CN Light" w:eastAsia="思源宋体 CN Light" w:hAnsi="思源宋体 CN Light" w:cs="思源宋体 CN Light" w:hint="eastAsia"/>
        </w:rPr>
        <w:t>400报错，如下图所示，此时就要根据使用者姓名和读取的介质硬件号删除相应的</w:t>
      </w:r>
      <w:r w:rsidRPr="0097665F">
        <w:rPr>
          <w:rFonts w:ascii="思源宋体 CN Light" w:eastAsia="思源宋体 CN Light" w:hAnsi="思源宋体 CN Light" w:cs="思源宋体 CN Light"/>
        </w:rPr>
        <w:t>CA</w:t>
      </w:r>
      <w:r w:rsidRPr="0097665F">
        <w:rPr>
          <w:rFonts w:ascii="思源宋体 CN Light" w:eastAsia="思源宋体 CN Light" w:hAnsi="思源宋体 CN Light" w:cs="思源宋体 CN Light" w:hint="eastAsia"/>
        </w:rPr>
        <w:t>信息，再点击读取证书重新激活。</w:t>
      </w:r>
    </w:p>
    <w:p w14:paraId="1CD9A559" w14:textId="1E82E224" w:rsidR="0097665F" w:rsidRDefault="0097665F" w:rsidP="0097665F">
      <w:pPr>
        <w:pStyle w:val="20"/>
        <w:ind w:firstLine="420"/>
      </w:pPr>
      <w:r>
        <w:rPr>
          <w:noProof/>
        </w:rPr>
        <w:drawing>
          <wp:inline distT="0" distB="0" distL="0" distR="0" wp14:anchorId="1E2A42F7" wp14:editId="0DF20887">
            <wp:extent cx="4785360" cy="24842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95776" cy="248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C6AD0" w14:textId="3A000758" w:rsidR="0097665F" w:rsidRPr="0097665F" w:rsidRDefault="0097665F" w:rsidP="0097665F">
      <w:pPr>
        <w:pStyle w:val="20"/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2E268094" wp14:editId="429CCD6B">
            <wp:extent cx="5036820" cy="291621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40981" cy="291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E826" w14:textId="00AA853A" w:rsidR="00EE13BE" w:rsidRDefault="0097665F">
      <w:pPr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10</w:t>
      </w:r>
      <w:r w:rsidR="00DF4B22">
        <w:rPr>
          <w:rFonts w:ascii="思源宋体 CN Light" w:eastAsia="思源宋体 CN Light" w:hAnsi="思源宋体 CN Light" w:cs="思源宋体 CN Light" w:hint="eastAsia"/>
        </w:rPr>
        <w:t>、点击初始化密码按钮，重置CA锁登录密码。如下图：</w:t>
      </w:r>
    </w:p>
    <w:p w14:paraId="4ECDE434" w14:textId="77777777" w:rsidR="00EE13BE" w:rsidRDefault="00DF4B22">
      <w:pPr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526747CC" wp14:editId="5F3A2C9B">
            <wp:extent cx="5266690" cy="2496185"/>
            <wp:effectExtent l="0" t="0" r="381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87608" w14:textId="4484C584" w:rsidR="00EE13BE" w:rsidRDefault="00DF4B22">
      <w:pPr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1</w:t>
      </w:r>
      <w:r w:rsidR="0097665F">
        <w:rPr>
          <w:rFonts w:ascii="思源宋体 CN Light" w:eastAsia="思源宋体 CN Light" w:hAnsi="思源宋体 CN Light" w:cs="思源宋体 CN Light" w:hint="eastAsia"/>
        </w:rPr>
        <w:t>1</w:t>
      </w:r>
      <w:r>
        <w:rPr>
          <w:rFonts w:ascii="思源宋体 CN Light" w:eastAsia="思源宋体 CN Light" w:hAnsi="思源宋体 CN Light" w:cs="思源宋体 CN Light" w:hint="eastAsia"/>
        </w:rPr>
        <w:t>、点击查看印章按钮，查看当前证书印章信息。如下图：</w:t>
      </w:r>
    </w:p>
    <w:p w14:paraId="7E94F442" w14:textId="77777777" w:rsidR="00EE13BE" w:rsidRDefault="00DF4B22">
      <w:pPr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55CE2BCC" wp14:editId="617303C1">
            <wp:extent cx="5266690" cy="2496185"/>
            <wp:effectExtent l="0" t="0" r="3810" b="571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B82A3" w14:textId="1877D018" w:rsidR="00EE13BE" w:rsidRDefault="00DF4B22">
      <w:pPr>
        <w:pStyle w:val="20"/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1</w:t>
      </w:r>
      <w:r w:rsidR="0097665F">
        <w:rPr>
          <w:rFonts w:ascii="思源宋体 CN Light" w:eastAsia="思源宋体 CN Light" w:hAnsi="思源宋体 CN Light" w:cs="思源宋体 CN Light" w:hint="eastAsia"/>
        </w:rPr>
        <w:t>2</w:t>
      </w:r>
      <w:r>
        <w:rPr>
          <w:rFonts w:ascii="思源宋体 CN Light" w:eastAsia="思源宋体 CN Light" w:hAnsi="思源宋体 CN Light" w:cs="思源宋体 CN Light" w:hint="eastAsia"/>
        </w:rPr>
        <w:t>、证书激活完成后，即可在交易系统首页进行CA登录。如下图：</w:t>
      </w:r>
    </w:p>
    <w:p w14:paraId="3E7F6807" w14:textId="77777777" w:rsidR="00EE13BE" w:rsidRDefault="00DF4B22">
      <w:pPr>
        <w:spacing w:line="360" w:lineRule="auto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lastRenderedPageBreak/>
        <w:drawing>
          <wp:inline distT="0" distB="0" distL="114300" distR="114300" wp14:anchorId="1463EA5E" wp14:editId="5822D729">
            <wp:extent cx="5266690" cy="2496185"/>
            <wp:effectExtent l="0" t="0" r="381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13BE">
      <w:footerReference w:type="default" r:id="rId51"/>
      <w:footerReference w:type="first" r:id="rId52"/>
      <w:pgSz w:w="11906" w:h="16838"/>
      <w:pgMar w:top="1440" w:right="1800" w:bottom="1440" w:left="1800" w:header="737" w:footer="624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1F3014" w14:textId="77777777" w:rsidR="0016648A" w:rsidRDefault="0016648A">
      <w:r>
        <w:separator/>
      </w:r>
    </w:p>
  </w:endnote>
  <w:endnote w:type="continuationSeparator" w:id="0">
    <w:p w14:paraId="6795D8B5" w14:textId="77777777" w:rsidR="0016648A" w:rsidRDefault="00166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思源宋体 CN Light">
    <w:altName w:val="宋体"/>
    <w:charset w:val="86"/>
    <w:family w:val="roman"/>
    <w:pitch w:val="default"/>
    <w:sig w:usb0="20000083" w:usb1="2ADF3C10" w:usb2="00000016" w:usb3="00000000" w:csb0="6006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E8C55" w14:textId="77777777" w:rsidR="00EE13BE" w:rsidRDefault="00DF4B22">
    <w:pPr>
      <w:pStyle w:val="a6"/>
      <w:pBdr>
        <w:top w:val="single" w:sz="24" w:space="5" w:color="9BBB59"/>
      </w:pBdr>
      <w:jc w:val="center"/>
      <w:rPr>
        <w:rFonts w:ascii="宋体" w:eastAsia="宋体" w:hAnsi="宋体"/>
      </w:rPr>
    </w:pPr>
    <w:r>
      <w:rPr>
        <w:rFonts w:ascii="宋体" w:eastAsia="宋体" w:hAnsi="宋体" w:hint="eastAsia"/>
      </w:rPr>
      <w:t xml:space="preserve">国泰新点软件股份有限公司                               </w:t>
    </w:r>
    <w:r>
      <w:rPr>
        <w:rFonts w:ascii="宋体" w:eastAsia="宋体" w:hAnsi="宋体"/>
      </w:rPr>
      <w:t xml:space="preserve">         </w:t>
    </w:r>
    <w:r>
      <w:rPr>
        <w:rFonts w:ascii="宋体" w:eastAsia="宋体" w:hAnsi="宋体" w:hint="eastAsia"/>
        <w:szCs w:val="21"/>
      </w:rPr>
      <w:t xml:space="preserve">     </w:t>
    </w:r>
    <w:r>
      <w:rPr>
        <w:rFonts w:ascii="宋体" w:eastAsia="宋体" w:hAnsi="宋体"/>
        <w:szCs w:val="21"/>
      </w:rPr>
      <w:t xml:space="preserve"> </w:t>
    </w:r>
    <w:r>
      <w:rPr>
        <w:rFonts w:ascii="宋体" w:eastAsia="宋体" w:hAnsi="宋体" w:hint="eastAsia"/>
        <w:szCs w:val="21"/>
      </w:rPr>
      <w:t xml:space="preserve">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EF8B2" w14:textId="77777777" w:rsidR="00EE13BE" w:rsidRDefault="00DF4B22">
    <w:pPr>
      <w:pStyle w:val="a6"/>
      <w:pBdr>
        <w:top w:val="single" w:sz="24" w:space="5" w:color="9BBB59"/>
      </w:pBdr>
      <w:jc w:val="center"/>
      <w:rPr>
        <w:rFonts w:ascii="宋体" w:eastAsia="宋体" w:hAnsi="宋体"/>
      </w:rPr>
    </w:pPr>
    <w:r>
      <w:rPr>
        <w:rFonts w:ascii="思源宋体 CN Light" w:eastAsia="思源宋体 CN Light" w:hAnsi="思源宋体 CN Light" w:cs="思源宋体 CN Light" w:hint="eastAsia"/>
      </w:rPr>
      <w:t xml:space="preserve"> 国泰新点软件股份有限公司  </w:t>
    </w:r>
    <w:r>
      <w:rPr>
        <w:rFonts w:ascii="宋体" w:eastAsia="宋体" w:hAnsi="宋体" w:hint="eastAsia"/>
      </w:rPr>
      <w:t xml:space="preserve">                                 </w:t>
    </w:r>
  </w:p>
  <w:p w14:paraId="3967B7C1" w14:textId="77777777" w:rsidR="00EE13BE" w:rsidRDefault="00EE13BE">
    <w:pPr>
      <w:pStyle w:val="a6"/>
    </w:pPr>
  </w:p>
  <w:p w14:paraId="5B0140F3" w14:textId="77777777" w:rsidR="00EE13BE" w:rsidRDefault="00EE13B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0B073" w14:textId="77777777" w:rsidR="00EE13BE" w:rsidRDefault="00DF4B22">
    <w:pPr>
      <w:pStyle w:val="a6"/>
      <w:pBdr>
        <w:top w:val="single" w:sz="24" w:space="5" w:color="9BBB59"/>
      </w:pBdr>
      <w:jc w:val="center"/>
      <w:rPr>
        <w:rFonts w:ascii="宋体" w:eastAsia="宋体" w:hAnsi="宋体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14129F" wp14:editId="791B088B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D64DCC" w14:textId="77777777" w:rsidR="00EE13BE" w:rsidRDefault="00DF4B22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/17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14129F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32" type="#_x0000_t202" style="position:absolute;left:0;text-align:left;margin-left:92.8pt;margin-top:0;width:2in;height:2in;z-index:25166336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61D64DCC" w14:textId="77777777" w:rsidR="00EE13BE" w:rsidRDefault="00DF4B22">
                    <w:pPr>
                      <w:pStyle w:val="a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/17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思源宋体 CN Light" w:eastAsia="思源宋体 CN Light" w:hAnsi="思源宋体 CN Light" w:cs="思源宋体 CN Light" w:hint="eastAsia"/>
      </w:rPr>
      <w:t xml:space="preserve">国泰新点软件股份有限公司    </w:t>
    </w:r>
    <w:r>
      <w:rPr>
        <w:rFonts w:ascii="宋体" w:eastAsia="宋体" w:hAnsi="宋体" w:hint="eastAsia"/>
      </w:rPr>
      <w:t xml:space="preserve">                           </w:t>
    </w:r>
    <w:r>
      <w:rPr>
        <w:rFonts w:ascii="宋体" w:eastAsia="宋体" w:hAnsi="宋体"/>
      </w:rPr>
      <w:t xml:space="preserve">         </w:t>
    </w:r>
    <w:r>
      <w:rPr>
        <w:rFonts w:ascii="宋体" w:eastAsia="宋体" w:hAnsi="宋体" w:hint="eastAsia"/>
        <w:szCs w:val="21"/>
      </w:rPr>
      <w:t xml:space="preserve">     </w:t>
    </w:r>
    <w:r>
      <w:rPr>
        <w:rFonts w:ascii="宋体" w:eastAsia="宋体" w:hAnsi="宋体"/>
        <w:szCs w:val="21"/>
      </w:rPr>
      <w:t xml:space="preserve"> </w:t>
    </w:r>
    <w:r>
      <w:rPr>
        <w:rFonts w:ascii="宋体" w:eastAsia="宋体" w:hAnsi="宋体" w:hint="eastAsia"/>
        <w:szCs w:val="21"/>
      </w:rPr>
      <w:t xml:space="preserve">     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C81E6" w14:textId="77777777" w:rsidR="00EE13BE" w:rsidRDefault="00DF4B22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D23B1D6" wp14:editId="7D6A2399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87E250" w14:textId="77777777" w:rsidR="00EE13BE" w:rsidRDefault="00DF4B22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fldSimple w:instr=" NUMPAGES  \* MERGEFORMAT ">
                            <w:r>
                              <w:rPr>
                                <w:rFonts w:hint="eastAsia"/>
                              </w:rPr>
                              <w:t>11</w:t>
                            </w:r>
                          </w:fldSimple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23B1D6" id="_x0000_t202" coordsize="21600,21600" o:spt="202" path="m,l,21600r21600,l21600,xe">
              <v:stroke joinstyle="miter"/>
              <v:path gradientshapeok="t" o:connecttype="rect"/>
            </v:shapetype>
            <v:shape id="文本框 35" o:spid="_x0000_s1033" type="#_x0000_t202" style="position:absolute;margin-left:92.8pt;margin-top:0;width:2in;height:2in;z-index:25166233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BcPmtN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6087E250" w14:textId="77777777" w:rsidR="00EE13BE" w:rsidRDefault="00DF4B22">
                    <w:pPr>
                      <w:pStyle w:val="a6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fldSimple w:instr=" NUMPAGES  \* MERGEFORMAT ">
                      <w:r>
                        <w:rPr>
                          <w:rFonts w:hint="eastAsia"/>
                        </w:rPr>
                        <w:t>11</w:t>
                      </w:r>
                    </w:fldSimple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491F20" w14:textId="77777777" w:rsidR="0016648A" w:rsidRDefault="0016648A">
      <w:r>
        <w:separator/>
      </w:r>
    </w:p>
  </w:footnote>
  <w:footnote w:type="continuationSeparator" w:id="0">
    <w:p w14:paraId="0FE5365A" w14:textId="77777777" w:rsidR="0016648A" w:rsidRDefault="00166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BC305" w14:textId="77777777" w:rsidR="00EE13BE" w:rsidRDefault="00DF4B22">
    <w:pPr>
      <w:pBdr>
        <w:bottom w:val="thickThinSmallGap" w:sz="24" w:space="1" w:color="622423"/>
      </w:pBdr>
      <w:tabs>
        <w:tab w:val="center" w:pos="4153"/>
        <w:tab w:val="right" w:pos="8306"/>
      </w:tabs>
      <w:snapToGrid w:val="0"/>
      <w:ind w:firstLineChars="600" w:firstLine="1080"/>
      <w:rPr>
        <w:rFonts w:ascii="宋体" w:eastAsia="宋体" w:hAnsi="宋体"/>
      </w:rPr>
    </w:pPr>
    <w:r>
      <w:rPr>
        <w:rFonts w:ascii="思源宋体 CN Light" w:eastAsia="思源宋体 CN Light" w:hAnsi="思源宋体 CN Light" w:cs="思源宋体 CN Light" w:hint="eastAsia"/>
        <w:sz w:val="18"/>
        <w:szCs w:val="20"/>
      </w:rPr>
      <w:t>东营公共资源交易中心</w:t>
    </w:r>
    <w:r>
      <w:rPr>
        <w:rFonts w:ascii="思源宋体 CN Light" w:eastAsia="思源宋体 CN Light" w:hAnsi="思源宋体 CN Light" w:cs="思源宋体 CN Light" w:hint="eastAsia"/>
        <w:noProof/>
        <w:sz w:val="18"/>
        <w:szCs w:val="20"/>
      </w:rPr>
      <w:drawing>
        <wp:anchor distT="0" distB="0" distL="114300" distR="114300" simplePos="0" relativeHeight="251660288" behindDoc="0" locked="0" layoutInCell="1" allowOverlap="1" wp14:anchorId="4215CD6C" wp14:editId="59767DE0">
          <wp:simplePos x="0" y="0"/>
          <wp:positionH relativeFrom="column">
            <wp:posOffset>-9525</wp:posOffset>
          </wp:positionH>
          <wp:positionV relativeFrom="paragraph">
            <wp:posOffset>-88900</wp:posOffset>
          </wp:positionV>
          <wp:extent cx="650875" cy="189230"/>
          <wp:effectExtent l="0" t="0" r="0" b="1270"/>
          <wp:wrapNone/>
          <wp:docPr id="2085728" name="图片 20857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728" name="图片 208572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64" cy="189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思源宋体 CN Light" w:eastAsia="思源宋体 CN Light" w:hAnsi="思源宋体 CN Light" w:cs="思源宋体 CN Light" w:hint="eastAsia"/>
        <w:sz w:val="18"/>
        <w:szCs w:val="20"/>
      </w:rPr>
      <w:t>CA自助激活操作手册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0DC13" w14:textId="77777777" w:rsidR="00EE13BE" w:rsidRDefault="00DF4B22">
    <w:pPr>
      <w:pBdr>
        <w:bottom w:val="thickThinSmallGap" w:sz="24" w:space="1" w:color="622423"/>
      </w:pBdr>
      <w:tabs>
        <w:tab w:val="center" w:pos="4153"/>
        <w:tab w:val="right" w:pos="8306"/>
      </w:tabs>
      <w:snapToGrid w:val="0"/>
      <w:ind w:firstLineChars="600" w:firstLine="1080"/>
      <w:rPr>
        <w:rFonts w:ascii="思源宋体 CN Light" w:eastAsia="思源宋体 CN Light" w:hAnsi="思源宋体 CN Light" w:cs="思源宋体 CN Light"/>
        <w:sz w:val="18"/>
        <w:szCs w:val="20"/>
      </w:rPr>
    </w:pPr>
    <w:r>
      <w:rPr>
        <w:rFonts w:ascii="思源宋体 CN Light" w:eastAsia="思源宋体 CN Light" w:hAnsi="思源宋体 CN Light" w:cs="思源宋体 CN Light" w:hint="eastAsia"/>
        <w:sz w:val="18"/>
        <w:szCs w:val="20"/>
      </w:rPr>
      <w:t>东营公共资源交易中心</w:t>
    </w:r>
    <w:r>
      <w:rPr>
        <w:rFonts w:ascii="思源宋体 CN Light" w:eastAsia="思源宋体 CN Light" w:hAnsi="思源宋体 CN Light" w:cs="思源宋体 CN Light" w:hint="eastAsia"/>
        <w:noProof/>
        <w:sz w:val="18"/>
        <w:szCs w:val="20"/>
      </w:rPr>
      <w:drawing>
        <wp:anchor distT="0" distB="0" distL="114300" distR="114300" simplePos="0" relativeHeight="251664384" behindDoc="0" locked="0" layoutInCell="1" allowOverlap="1" wp14:anchorId="31C7EBD1" wp14:editId="5DAE8AEA">
          <wp:simplePos x="0" y="0"/>
          <wp:positionH relativeFrom="column">
            <wp:posOffset>-9525</wp:posOffset>
          </wp:positionH>
          <wp:positionV relativeFrom="paragraph">
            <wp:posOffset>-88900</wp:posOffset>
          </wp:positionV>
          <wp:extent cx="650875" cy="189230"/>
          <wp:effectExtent l="0" t="0" r="9525" b="127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64" cy="189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思源宋体 CN Light" w:eastAsia="思源宋体 CN Light" w:hAnsi="思源宋体 CN Light" w:cs="思源宋体 CN Light" w:hint="eastAsia"/>
        <w:sz w:val="18"/>
        <w:szCs w:val="20"/>
      </w:rPr>
      <w:t>CA自助激活操作手册</w:t>
    </w:r>
  </w:p>
  <w:p w14:paraId="0247C8B5" w14:textId="77777777" w:rsidR="00EE13BE" w:rsidRDefault="00EE13BE">
    <w:pPr>
      <w:pStyle w:val="a8"/>
      <w:pBdr>
        <w:bottom w:val="none" w:sz="0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2F4AB3"/>
    <w:multiLevelType w:val="multilevel"/>
    <w:tmpl w:val="6A2F4AB3"/>
    <w:lvl w:ilvl="0">
      <w:start w:val="1"/>
      <w:numFmt w:val="chineseCountingThousand"/>
      <w:pStyle w:val="1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3119" w:hanging="567"/>
      </w:pPr>
      <w:rPr>
        <w:rFonts w:ascii="宋体" w:eastAsia="宋体" w:hAnsi="宋体" w:cs="Arial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1353" w:hanging="1069"/>
      </w:pPr>
      <w:rPr>
        <w:rFonts w:ascii="宋体" w:eastAsia="宋体" w:hAnsi="宋体" w:cs="Arial" w:hint="default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宋体" w:eastAsia="宋体" w:hAnsi="宋体" w:cs="Arial" w:hint="default"/>
        <w:sz w:val="28"/>
        <w:szCs w:val="28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4C9C"/>
    <w:rsid w:val="0016648A"/>
    <w:rsid w:val="00167362"/>
    <w:rsid w:val="0017041B"/>
    <w:rsid w:val="001F6415"/>
    <w:rsid w:val="002111D9"/>
    <w:rsid w:val="003B4C9C"/>
    <w:rsid w:val="004A17C9"/>
    <w:rsid w:val="00613267"/>
    <w:rsid w:val="0066528F"/>
    <w:rsid w:val="0070393E"/>
    <w:rsid w:val="007165EE"/>
    <w:rsid w:val="0097665F"/>
    <w:rsid w:val="00A71EFE"/>
    <w:rsid w:val="00BD5144"/>
    <w:rsid w:val="00D72AAD"/>
    <w:rsid w:val="00DF4B22"/>
    <w:rsid w:val="00E55CB9"/>
    <w:rsid w:val="00EE13BE"/>
    <w:rsid w:val="00F1334B"/>
    <w:rsid w:val="00FE425A"/>
    <w:rsid w:val="033E5040"/>
    <w:rsid w:val="05B432D2"/>
    <w:rsid w:val="0F173875"/>
    <w:rsid w:val="11E753A5"/>
    <w:rsid w:val="11F26220"/>
    <w:rsid w:val="166C13E0"/>
    <w:rsid w:val="18146A62"/>
    <w:rsid w:val="1DE31A4C"/>
    <w:rsid w:val="1E2A3578"/>
    <w:rsid w:val="1FB902B7"/>
    <w:rsid w:val="20E07B8D"/>
    <w:rsid w:val="23695EF7"/>
    <w:rsid w:val="2D112951"/>
    <w:rsid w:val="30EB6C13"/>
    <w:rsid w:val="313B6EA3"/>
    <w:rsid w:val="33816BBA"/>
    <w:rsid w:val="36B872A5"/>
    <w:rsid w:val="37C154CF"/>
    <w:rsid w:val="397E2F54"/>
    <w:rsid w:val="39D50441"/>
    <w:rsid w:val="3A464A38"/>
    <w:rsid w:val="40EF55EC"/>
    <w:rsid w:val="59277C66"/>
    <w:rsid w:val="598E5B4D"/>
    <w:rsid w:val="5BA06C20"/>
    <w:rsid w:val="69D808D0"/>
    <w:rsid w:val="6E1D608A"/>
    <w:rsid w:val="6E205B8A"/>
    <w:rsid w:val="70994A18"/>
    <w:rsid w:val="71673E15"/>
    <w:rsid w:val="747D6FF4"/>
    <w:rsid w:val="777D3325"/>
    <w:rsid w:val="7A014E05"/>
    <w:rsid w:val="7A623F9C"/>
    <w:rsid w:val="7E746B2D"/>
    <w:rsid w:val="7F54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9E11DB7"/>
  <w15:docId w15:val="{2A74DEC4-106E-491C-9C9F-A34AB0A75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unhideWhenUsed="1" w:qFormat="1"/>
    <w:lsdException w:name="heading 6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120" w:after="120" w:line="360" w:lineRule="auto"/>
      <w:outlineLvl w:val="0"/>
    </w:pPr>
    <w:rPr>
      <w:rFonts w:ascii="Times New Roman" w:eastAsia="黑体" w:hAnsi="Times New Roman" w:cs="Times New Roman"/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1"/>
    <w:qFormat/>
    <w:pPr>
      <w:keepNext/>
      <w:keepLines/>
      <w:numPr>
        <w:ilvl w:val="1"/>
        <w:numId w:val="1"/>
      </w:numPr>
      <w:spacing w:before="120" w:after="120" w:line="360" w:lineRule="auto"/>
      <w:ind w:left="567"/>
      <w:outlineLvl w:val="1"/>
    </w:pPr>
    <w:rPr>
      <w:rFonts w:ascii="Times New Roman" w:eastAsia="思源宋体 CN Light" w:hAnsi="Times New Roman" w:cs="Times New Roman"/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spacing w:before="120" w:after="120" w:line="360" w:lineRule="auto"/>
      <w:ind w:left="1069"/>
      <w:outlineLvl w:val="2"/>
    </w:pPr>
    <w:rPr>
      <w:rFonts w:ascii="思源宋体 CN Light" w:eastAsia="思源宋体 CN Light" w:hAnsi="思源宋体 CN Light" w:cs="Times New Roman"/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tabs>
        <w:tab w:val="left" w:pos="504"/>
      </w:tabs>
      <w:spacing w:beforeLines="50" w:before="156" w:afterLines="50" w:after="156" w:line="360" w:lineRule="auto"/>
      <w:outlineLvl w:val="3"/>
    </w:pPr>
    <w:rPr>
      <w:rFonts w:ascii="Arial" w:eastAsia="宋体" w:hAnsi="Arial" w:cs="Times New Roman"/>
      <w:b/>
      <w:bCs/>
      <w:sz w:val="24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rFonts w:ascii="Times New Roman" w:eastAsia="宋体" w:hAnsi="Times New Roman" w:cs="Times New Roman"/>
      <w:b/>
      <w:bCs/>
      <w:sz w:val="24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eastAsia="宋体" w:hAnsi="Cambria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qFormat/>
    <w:pPr>
      <w:ind w:firstLineChars="200" w:firstLine="480"/>
    </w:pPr>
    <w:rPr>
      <w:rFonts w:ascii="Calibri" w:hAnsi="Calibri" w:cs="宋体"/>
      <w:color w:val="000000"/>
      <w:szCs w:val="20"/>
    </w:rPr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30">
    <w:name w:val="标题 3 字符"/>
    <w:basedOn w:val="a0"/>
    <w:link w:val="3"/>
    <w:qFormat/>
    <w:rPr>
      <w:rFonts w:ascii="思源宋体 CN Light" w:eastAsia="思源宋体 CN Light" w:hAnsi="思源宋体 CN Light"/>
      <w:b/>
      <w:bCs/>
      <w:kern w:val="2"/>
      <w:sz w:val="28"/>
      <w:szCs w:val="18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Times New Roman" w:eastAsia="黑体" w:hAnsi="Times New Roman" w:cs="Times New Roman"/>
      <w:b/>
      <w:bCs/>
      <w:kern w:val="44"/>
      <w:sz w:val="32"/>
      <w:szCs w:val="28"/>
    </w:rPr>
  </w:style>
  <w:style w:type="character" w:customStyle="1" w:styleId="21">
    <w:name w:val="标题 2 字符"/>
    <w:basedOn w:val="a0"/>
    <w:link w:val="2"/>
    <w:qFormat/>
    <w:rPr>
      <w:rFonts w:eastAsia="思源宋体 CN Light"/>
      <w:b/>
      <w:bCs/>
      <w:kern w:val="2"/>
      <w:sz w:val="30"/>
      <w:szCs w:val="32"/>
    </w:rPr>
  </w:style>
  <w:style w:type="character" w:customStyle="1" w:styleId="40">
    <w:name w:val="标题 4 字符"/>
    <w:basedOn w:val="a0"/>
    <w:link w:val="4"/>
    <w:qFormat/>
    <w:rPr>
      <w:rFonts w:ascii="Arial" w:eastAsia="宋体" w:hAnsi="Arial" w:cs="Times New Roman"/>
      <w:b/>
      <w:bCs/>
      <w:sz w:val="24"/>
      <w:szCs w:val="28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60">
    <w:name w:val="标题 6 字符"/>
    <w:basedOn w:val="a0"/>
    <w:link w:val="6"/>
    <w:qFormat/>
    <w:rPr>
      <w:rFonts w:ascii="Cambria" w:eastAsia="宋体" w:hAnsi="Cambria" w:cs="Times New Roman"/>
      <w:b/>
      <w:bCs/>
      <w:sz w:val="24"/>
      <w:szCs w:val="24"/>
    </w:rPr>
  </w:style>
  <w:style w:type="paragraph" w:styleId="ac">
    <w:name w:val="No Spacing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IndentNormal">
    <w:name w:val="Indent Normal"/>
    <w:basedOn w:val="a"/>
    <w:qFormat/>
    <w:pPr>
      <w:spacing w:line="360" w:lineRule="auto"/>
      <w:ind w:firstLineChars="150" w:firstLine="15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382</Words>
  <Characters>2182</Characters>
  <Application>Microsoft Office Word</Application>
  <DocSecurity>0</DocSecurity>
  <Lines>18</Lines>
  <Paragraphs>5</Paragraphs>
  <ScaleCrop>false</ScaleCrop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wangj</dc:creator>
  <cp:lastModifiedBy>徐 俊</cp:lastModifiedBy>
  <cp:revision>8</cp:revision>
  <dcterms:created xsi:type="dcterms:W3CDTF">2020-09-15T10:41:00Z</dcterms:created>
  <dcterms:modified xsi:type="dcterms:W3CDTF">2021-04-15T02:07:00Z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5AD2277C905B43B39C7E385D65D38CC0</vt:lpwstr>
  </property>
</Properties>
</file>